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22F" w:rsidRDefault="0005522F" w:rsidP="0067746F">
      <w:pPr>
        <w:jc w:val="center"/>
        <w:rPr>
          <w:b/>
          <w:sz w:val="24"/>
          <w:szCs w:val="24"/>
          <w:u w:val="single"/>
        </w:rPr>
      </w:pPr>
      <w:bookmarkStart w:id="0" w:name="_GoBack"/>
      <w:bookmarkEnd w:id="0"/>
      <w:r>
        <w:rPr>
          <w:rFonts w:ascii="Helvetica" w:hAnsi="Helvetica" w:cs="Helvetica"/>
          <w:noProof/>
          <w:color w:val="333333"/>
          <w:sz w:val="27"/>
          <w:szCs w:val="27"/>
          <w:lang w:eastAsia="en-GB"/>
        </w:rPr>
        <w:drawing>
          <wp:inline distT="0" distB="0" distL="0" distR="0" wp14:anchorId="400E7333" wp14:editId="05662F91">
            <wp:extent cx="639736" cy="567018"/>
            <wp:effectExtent l="0" t="0" r="8255" b="5080"/>
            <wp:docPr id="5" name="Picture 5" descr="Safeguarding Children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guarding Children Boar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6802" cy="608734"/>
                    </a:xfrm>
                    <a:prstGeom prst="rect">
                      <a:avLst/>
                    </a:prstGeom>
                    <a:noFill/>
                    <a:ln>
                      <a:noFill/>
                    </a:ln>
                  </pic:spPr>
                </pic:pic>
              </a:graphicData>
            </a:graphic>
          </wp:inline>
        </w:drawing>
      </w:r>
    </w:p>
    <w:p w:rsidR="00B44A39" w:rsidRPr="007D012D" w:rsidRDefault="00DD267F" w:rsidP="0067746F">
      <w:pPr>
        <w:jc w:val="center"/>
        <w:rPr>
          <w:b/>
          <w:sz w:val="24"/>
          <w:szCs w:val="24"/>
          <w:u w:val="single"/>
        </w:rPr>
      </w:pPr>
      <w:r w:rsidRPr="007D012D">
        <w:rPr>
          <w:b/>
          <w:sz w:val="24"/>
          <w:szCs w:val="24"/>
          <w:u w:val="single"/>
        </w:rPr>
        <w:t xml:space="preserve">Exploitation </w:t>
      </w:r>
      <w:r w:rsidR="00C80A62" w:rsidRPr="007D012D">
        <w:rPr>
          <w:b/>
          <w:sz w:val="24"/>
          <w:szCs w:val="24"/>
          <w:u w:val="single"/>
        </w:rPr>
        <w:t>Identification</w:t>
      </w:r>
      <w:r w:rsidRPr="007D012D">
        <w:rPr>
          <w:b/>
          <w:sz w:val="24"/>
          <w:szCs w:val="24"/>
          <w:u w:val="single"/>
        </w:rPr>
        <w:t xml:space="preserve"> Tool</w:t>
      </w:r>
    </w:p>
    <w:p w:rsidR="00B44A39" w:rsidRPr="007D012D" w:rsidRDefault="00B44A39">
      <w:pPr>
        <w:rPr>
          <w:sz w:val="24"/>
          <w:szCs w:val="24"/>
        </w:rPr>
      </w:pPr>
      <w:r w:rsidRPr="007D012D">
        <w:rPr>
          <w:sz w:val="24"/>
          <w:szCs w:val="24"/>
        </w:rPr>
        <w:t xml:space="preserve">This tool has been designed to be used by all practitioners who work with </w:t>
      </w:r>
      <w:r w:rsidR="00DD4C0B" w:rsidRPr="007D012D">
        <w:rPr>
          <w:sz w:val="24"/>
          <w:szCs w:val="24"/>
        </w:rPr>
        <w:t xml:space="preserve">children and </w:t>
      </w:r>
      <w:r w:rsidRPr="007D012D">
        <w:rPr>
          <w:sz w:val="24"/>
          <w:szCs w:val="24"/>
        </w:rPr>
        <w:t>young people</w:t>
      </w:r>
      <w:r w:rsidR="00E216F7" w:rsidRPr="007D012D">
        <w:rPr>
          <w:sz w:val="24"/>
          <w:szCs w:val="24"/>
        </w:rPr>
        <w:t>*</w:t>
      </w:r>
      <w:r w:rsidRPr="007D012D">
        <w:rPr>
          <w:sz w:val="24"/>
          <w:szCs w:val="24"/>
        </w:rPr>
        <w:t>.  If you have a concern regarding po</w:t>
      </w:r>
      <w:r w:rsidR="00535DB2" w:rsidRPr="007D012D">
        <w:rPr>
          <w:sz w:val="24"/>
          <w:szCs w:val="24"/>
        </w:rPr>
        <w:t>ssible exploitation of a young person</w:t>
      </w:r>
      <w:r w:rsidR="00C80A62" w:rsidRPr="007D012D">
        <w:rPr>
          <w:sz w:val="24"/>
          <w:szCs w:val="24"/>
        </w:rPr>
        <w:t xml:space="preserve"> the</w:t>
      </w:r>
      <w:r w:rsidRPr="007D012D">
        <w:rPr>
          <w:sz w:val="24"/>
          <w:szCs w:val="24"/>
        </w:rPr>
        <w:t xml:space="preserve"> tool can be used to support your professional judgement and</w:t>
      </w:r>
      <w:r w:rsidR="00F767E0" w:rsidRPr="007D012D">
        <w:rPr>
          <w:sz w:val="24"/>
          <w:szCs w:val="24"/>
        </w:rPr>
        <w:t xml:space="preserve"> thinking about the young person</w:t>
      </w:r>
      <w:r w:rsidR="00535DB2" w:rsidRPr="007D012D">
        <w:rPr>
          <w:sz w:val="24"/>
          <w:szCs w:val="24"/>
        </w:rPr>
        <w:t>’s current situation and needs</w:t>
      </w:r>
      <w:r w:rsidRPr="007D012D">
        <w:rPr>
          <w:sz w:val="24"/>
          <w:szCs w:val="24"/>
        </w:rPr>
        <w:t xml:space="preserve">.  </w:t>
      </w:r>
    </w:p>
    <w:p w:rsidR="00F767E0" w:rsidRPr="007D012D" w:rsidRDefault="00F767E0" w:rsidP="00F767E0">
      <w:pPr>
        <w:rPr>
          <w:sz w:val="24"/>
          <w:szCs w:val="24"/>
        </w:rPr>
      </w:pPr>
      <w:r w:rsidRPr="007D012D">
        <w:rPr>
          <w:sz w:val="24"/>
          <w:szCs w:val="24"/>
        </w:rPr>
        <w:t>This tool should be u</w:t>
      </w:r>
      <w:r w:rsidR="00CD20C3">
        <w:rPr>
          <w:sz w:val="24"/>
          <w:szCs w:val="24"/>
        </w:rPr>
        <w:t xml:space="preserve">sed when you suspect a </w:t>
      </w:r>
      <w:r w:rsidRPr="007D012D">
        <w:rPr>
          <w:sz w:val="24"/>
          <w:szCs w:val="24"/>
        </w:rPr>
        <w:t>young person may be at risk of or suffering;</w:t>
      </w:r>
    </w:p>
    <w:p w:rsidR="00F767E0" w:rsidRPr="007D012D" w:rsidRDefault="00F767E0" w:rsidP="00F767E0">
      <w:pPr>
        <w:pStyle w:val="ListParagraph"/>
        <w:numPr>
          <w:ilvl w:val="0"/>
          <w:numId w:val="1"/>
        </w:numPr>
        <w:rPr>
          <w:rFonts w:asciiTheme="minorHAnsi" w:hAnsiTheme="minorHAnsi"/>
          <w:sz w:val="24"/>
          <w:szCs w:val="24"/>
        </w:rPr>
      </w:pPr>
      <w:r w:rsidRPr="007D012D">
        <w:rPr>
          <w:rFonts w:asciiTheme="minorHAnsi" w:hAnsiTheme="minorHAnsi"/>
          <w:sz w:val="24"/>
          <w:szCs w:val="24"/>
        </w:rPr>
        <w:t>sexual exploitation;</w:t>
      </w:r>
    </w:p>
    <w:p w:rsidR="00F767E0" w:rsidRPr="007D012D" w:rsidRDefault="00F767E0" w:rsidP="00F767E0">
      <w:pPr>
        <w:pStyle w:val="ListParagraph"/>
        <w:numPr>
          <w:ilvl w:val="0"/>
          <w:numId w:val="1"/>
        </w:numPr>
        <w:rPr>
          <w:rFonts w:asciiTheme="minorHAnsi" w:hAnsiTheme="minorHAnsi"/>
          <w:sz w:val="24"/>
          <w:szCs w:val="24"/>
        </w:rPr>
      </w:pPr>
      <w:r w:rsidRPr="007D012D">
        <w:rPr>
          <w:rFonts w:asciiTheme="minorHAnsi" w:hAnsiTheme="minorHAnsi"/>
          <w:sz w:val="24"/>
          <w:szCs w:val="24"/>
        </w:rPr>
        <w:t>criminal exploitation through association or involvement</w:t>
      </w:r>
      <w:r w:rsidR="00D17C76">
        <w:rPr>
          <w:rFonts w:asciiTheme="minorHAnsi" w:hAnsiTheme="minorHAnsi"/>
          <w:sz w:val="24"/>
          <w:szCs w:val="24"/>
        </w:rPr>
        <w:t xml:space="preserve"> with a peer group</w:t>
      </w:r>
      <w:r w:rsidRPr="007D012D">
        <w:rPr>
          <w:rFonts w:asciiTheme="minorHAnsi" w:hAnsiTheme="minorHAnsi"/>
          <w:sz w:val="24"/>
          <w:szCs w:val="24"/>
        </w:rPr>
        <w:t xml:space="preserve"> and/or organised crime;</w:t>
      </w:r>
    </w:p>
    <w:p w:rsidR="00F767E0" w:rsidRPr="007D012D" w:rsidRDefault="00F767E0" w:rsidP="00F767E0">
      <w:pPr>
        <w:pStyle w:val="ListParagraph"/>
        <w:numPr>
          <w:ilvl w:val="0"/>
          <w:numId w:val="1"/>
        </w:numPr>
        <w:rPr>
          <w:rFonts w:asciiTheme="minorHAnsi" w:hAnsiTheme="minorHAnsi"/>
          <w:sz w:val="24"/>
          <w:szCs w:val="24"/>
        </w:rPr>
      </w:pPr>
      <w:r w:rsidRPr="007D012D">
        <w:rPr>
          <w:rFonts w:asciiTheme="minorHAnsi" w:hAnsiTheme="minorHAnsi"/>
          <w:sz w:val="24"/>
          <w:szCs w:val="24"/>
        </w:rPr>
        <w:t>County Lines;</w:t>
      </w:r>
    </w:p>
    <w:p w:rsidR="00F767E0" w:rsidRPr="007D012D" w:rsidRDefault="00F767E0" w:rsidP="00F767E0">
      <w:pPr>
        <w:pStyle w:val="ListParagraph"/>
        <w:numPr>
          <w:ilvl w:val="0"/>
          <w:numId w:val="1"/>
        </w:numPr>
        <w:rPr>
          <w:rFonts w:asciiTheme="minorHAnsi" w:hAnsiTheme="minorHAnsi"/>
          <w:sz w:val="24"/>
          <w:szCs w:val="24"/>
        </w:rPr>
      </w:pPr>
      <w:r w:rsidRPr="007D012D">
        <w:rPr>
          <w:rFonts w:asciiTheme="minorHAnsi" w:hAnsiTheme="minorHAnsi"/>
          <w:sz w:val="24"/>
          <w:szCs w:val="24"/>
        </w:rPr>
        <w:t>modern d</w:t>
      </w:r>
      <w:r w:rsidR="001925D9" w:rsidRPr="007D012D">
        <w:rPr>
          <w:rFonts w:asciiTheme="minorHAnsi" w:hAnsiTheme="minorHAnsi"/>
          <w:sz w:val="24"/>
          <w:szCs w:val="24"/>
        </w:rPr>
        <w:t>ay slavery or human trafficking;</w:t>
      </w:r>
    </w:p>
    <w:p w:rsidR="001925D9" w:rsidRPr="007D012D" w:rsidRDefault="001925D9" w:rsidP="00F767E0">
      <w:pPr>
        <w:pStyle w:val="ListParagraph"/>
        <w:numPr>
          <w:ilvl w:val="0"/>
          <w:numId w:val="1"/>
        </w:numPr>
        <w:rPr>
          <w:rFonts w:asciiTheme="minorHAnsi" w:hAnsiTheme="minorHAnsi"/>
          <w:sz w:val="24"/>
          <w:szCs w:val="24"/>
        </w:rPr>
      </w:pPr>
      <w:r w:rsidRPr="007D012D">
        <w:rPr>
          <w:rFonts w:asciiTheme="minorHAnsi" w:hAnsiTheme="minorHAnsi"/>
          <w:sz w:val="24"/>
          <w:szCs w:val="24"/>
        </w:rPr>
        <w:t xml:space="preserve">serious </w:t>
      </w:r>
      <w:r w:rsidR="00E216F7" w:rsidRPr="007D012D">
        <w:rPr>
          <w:rFonts w:asciiTheme="minorHAnsi" w:hAnsiTheme="minorHAnsi"/>
          <w:sz w:val="24"/>
          <w:szCs w:val="24"/>
        </w:rPr>
        <w:t xml:space="preserve">youth </w:t>
      </w:r>
      <w:r w:rsidRPr="007D012D">
        <w:rPr>
          <w:rFonts w:asciiTheme="minorHAnsi" w:hAnsiTheme="minorHAnsi"/>
          <w:sz w:val="24"/>
          <w:szCs w:val="24"/>
        </w:rPr>
        <w:t>violence</w:t>
      </w:r>
    </w:p>
    <w:p w:rsidR="000D1E8E" w:rsidRDefault="000D1E8E" w:rsidP="001925D9">
      <w:pPr>
        <w:rPr>
          <w:sz w:val="24"/>
          <w:szCs w:val="24"/>
        </w:rPr>
      </w:pPr>
    </w:p>
    <w:p w:rsidR="00CD20C3" w:rsidRDefault="00535DB2" w:rsidP="001925D9">
      <w:pPr>
        <w:rPr>
          <w:b/>
          <w:sz w:val="24"/>
          <w:szCs w:val="24"/>
        </w:rPr>
      </w:pPr>
      <w:r w:rsidRPr="007D012D">
        <w:rPr>
          <w:b/>
          <w:sz w:val="24"/>
          <w:szCs w:val="24"/>
        </w:rPr>
        <w:t>Professional judgement</w:t>
      </w:r>
    </w:p>
    <w:p w:rsidR="001925D9" w:rsidRPr="00CD20C3" w:rsidRDefault="001925D9" w:rsidP="001925D9">
      <w:pPr>
        <w:rPr>
          <w:b/>
          <w:sz w:val="24"/>
          <w:szCs w:val="24"/>
        </w:rPr>
      </w:pPr>
      <w:r w:rsidRPr="007D012D">
        <w:rPr>
          <w:sz w:val="24"/>
          <w:szCs w:val="24"/>
        </w:rPr>
        <w:t xml:space="preserve">This tool has been developed to support practitioners thinking and to ensure you consider a wide range of areas and issues.  It is important to remember that this is ONLY a guide to inform your professional judgement around areas of risk, harm and exploitation. </w:t>
      </w:r>
    </w:p>
    <w:p w:rsidR="007D012D" w:rsidRDefault="001925D9">
      <w:pPr>
        <w:rPr>
          <w:sz w:val="24"/>
          <w:szCs w:val="24"/>
        </w:rPr>
      </w:pPr>
      <w:r w:rsidRPr="007D012D">
        <w:rPr>
          <w:sz w:val="24"/>
          <w:szCs w:val="24"/>
        </w:rPr>
        <w:t>One tick against a high risk box, in one or more areas, may indicate a serious risk of harm or exploitation but it may also be an indication of other concerns that require exploration, assessing and a plan of intervention.  It is important to remember that less ticks does not always mean increased safety and reduced concern.</w:t>
      </w:r>
    </w:p>
    <w:p w:rsidR="00E12ECE" w:rsidRDefault="00E12ECE">
      <w:pPr>
        <w:rPr>
          <w:sz w:val="24"/>
          <w:szCs w:val="24"/>
        </w:rPr>
      </w:pPr>
      <w:r>
        <w:rPr>
          <w:sz w:val="24"/>
          <w:szCs w:val="24"/>
        </w:rPr>
        <w:t xml:space="preserve">Each section requires you to input the </w:t>
      </w:r>
      <w:r w:rsidR="00CD20C3">
        <w:rPr>
          <w:rFonts w:eastAsia="Times" w:cs="Calibri"/>
          <w:b/>
          <w:color w:val="FFC000"/>
          <w:sz w:val="24"/>
        </w:rPr>
        <w:t>i</w:t>
      </w:r>
      <w:r w:rsidRPr="00437964">
        <w:rPr>
          <w:rFonts w:eastAsia="Times" w:cs="Calibri"/>
          <w:b/>
          <w:color w:val="FFC000"/>
          <w:sz w:val="24"/>
        </w:rPr>
        <w:t xml:space="preserve">nformation gained </w:t>
      </w:r>
      <w:r>
        <w:rPr>
          <w:rFonts w:eastAsia="Times" w:cs="Calibri"/>
          <w:b/>
          <w:sz w:val="24"/>
        </w:rPr>
        <w:t>and</w:t>
      </w:r>
      <w:r w:rsidRPr="007D012D">
        <w:rPr>
          <w:rFonts w:eastAsia="Times" w:cs="Calibri"/>
          <w:b/>
          <w:sz w:val="24"/>
        </w:rPr>
        <w:t xml:space="preserve"> </w:t>
      </w:r>
      <w:r w:rsidRPr="00437964">
        <w:rPr>
          <w:rFonts w:eastAsia="Times" w:cs="Calibri"/>
          <w:b/>
          <w:color w:val="00B0F0"/>
          <w:sz w:val="24"/>
        </w:rPr>
        <w:t>your assessment</w:t>
      </w:r>
      <w:r>
        <w:rPr>
          <w:sz w:val="24"/>
          <w:szCs w:val="24"/>
        </w:rPr>
        <w:t>.  This should not be a list of event</w:t>
      </w:r>
      <w:r w:rsidR="0067746F">
        <w:rPr>
          <w:sz w:val="24"/>
          <w:szCs w:val="24"/>
        </w:rPr>
        <w:t>s</w:t>
      </w:r>
      <w:r>
        <w:rPr>
          <w:sz w:val="24"/>
          <w:szCs w:val="24"/>
        </w:rPr>
        <w:t xml:space="preserve"> but must include you understanding of why this is relevant to concerns regarding exploitation. </w:t>
      </w:r>
    </w:p>
    <w:p w:rsidR="00B44A39" w:rsidRPr="007D012D" w:rsidRDefault="00FB7E4A">
      <w:pPr>
        <w:rPr>
          <w:b/>
          <w:sz w:val="24"/>
          <w:szCs w:val="24"/>
        </w:rPr>
      </w:pPr>
      <w:r w:rsidRPr="007D012D">
        <w:rPr>
          <w:b/>
          <w:sz w:val="24"/>
          <w:szCs w:val="24"/>
        </w:rPr>
        <w:t>The child or young person must be at the centre of your thinking when using this tool</w:t>
      </w:r>
      <w:r w:rsidR="00535DB2" w:rsidRPr="007D012D">
        <w:rPr>
          <w:sz w:val="24"/>
          <w:szCs w:val="24"/>
        </w:rPr>
        <w:t>.</w:t>
      </w:r>
    </w:p>
    <w:p w:rsidR="00050A87" w:rsidRPr="007D012D" w:rsidRDefault="00C62735" w:rsidP="00F767E0">
      <w:pPr>
        <w:spacing w:line="276" w:lineRule="auto"/>
        <w:contextualSpacing/>
        <w:rPr>
          <w:color w:val="1A1A1A" w:themeColor="background1" w:themeShade="1A"/>
          <w:sz w:val="24"/>
          <w:szCs w:val="24"/>
        </w:rPr>
      </w:pPr>
      <w:r w:rsidRPr="007D012D">
        <w:rPr>
          <w:color w:val="1A1A1A" w:themeColor="background1" w:themeShade="1A"/>
          <w:sz w:val="24"/>
          <w:szCs w:val="24"/>
        </w:rPr>
        <w:t>This tool should wherever possible be used and completed whil</w:t>
      </w:r>
      <w:r w:rsidR="0067746F">
        <w:rPr>
          <w:color w:val="1A1A1A" w:themeColor="background1" w:themeShade="1A"/>
          <w:sz w:val="24"/>
          <w:szCs w:val="24"/>
        </w:rPr>
        <w:t>st in discussions with the young person</w:t>
      </w:r>
      <w:r w:rsidRPr="007D012D">
        <w:rPr>
          <w:color w:val="1A1A1A" w:themeColor="background1" w:themeShade="1A"/>
          <w:sz w:val="24"/>
          <w:szCs w:val="24"/>
        </w:rPr>
        <w:t>, their parents or carer, or other profe</w:t>
      </w:r>
      <w:r w:rsidR="0067746F">
        <w:rPr>
          <w:color w:val="1A1A1A" w:themeColor="background1" w:themeShade="1A"/>
          <w:sz w:val="24"/>
          <w:szCs w:val="24"/>
        </w:rPr>
        <w:t>ssionals supporting the young person.</w:t>
      </w:r>
      <w:r w:rsidR="00F767E0" w:rsidRPr="007D012D">
        <w:rPr>
          <w:color w:val="1A1A1A" w:themeColor="background1" w:themeShade="1A"/>
          <w:sz w:val="24"/>
          <w:szCs w:val="24"/>
        </w:rPr>
        <w:t xml:space="preserve"> </w:t>
      </w:r>
    </w:p>
    <w:p w:rsidR="00F767E0" w:rsidRPr="007D012D" w:rsidRDefault="00F767E0" w:rsidP="00F767E0">
      <w:pPr>
        <w:spacing w:line="276" w:lineRule="auto"/>
        <w:contextualSpacing/>
        <w:rPr>
          <w:color w:val="1A1A1A" w:themeColor="background1" w:themeShade="1A"/>
          <w:sz w:val="24"/>
          <w:szCs w:val="24"/>
        </w:rPr>
      </w:pPr>
    </w:p>
    <w:p w:rsidR="000D1E8E" w:rsidRDefault="00C62735" w:rsidP="0067746F">
      <w:pPr>
        <w:rPr>
          <w:sz w:val="24"/>
          <w:szCs w:val="24"/>
        </w:rPr>
      </w:pPr>
      <w:r w:rsidRPr="007D012D">
        <w:rPr>
          <w:sz w:val="24"/>
          <w:szCs w:val="24"/>
        </w:rPr>
        <w:t xml:space="preserve">This tool is intended to </w:t>
      </w:r>
      <w:r w:rsidR="0067746F">
        <w:rPr>
          <w:b/>
          <w:sz w:val="24"/>
          <w:szCs w:val="24"/>
        </w:rPr>
        <w:t>assist</w:t>
      </w:r>
      <w:r w:rsidRPr="007D012D">
        <w:rPr>
          <w:sz w:val="24"/>
          <w:szCs w:val="24"/>
        </w:rPr>
        <w:t xml:space="preserve"> your decision making; helping you make an initial judgement regarding the risk of child exploitation; it is </w:t>
      </w:r>
      <w:r w:rsidRPr="007D012D">
        <w:rPr>
          <w:b/>
          <w:sz w:val="24"/>
          <w:szCs w:val="24"/>
        </w:rPr>
        <w:t xml:space="preserve">neither a specialist assessment or referral form. </w:t>
      </w:r>
      <w:r w:rsidRPr="007D012D">
        <w:rPr>
          <w:sz w:val="24"/>
          <w:szCs w:val="24"/>
        </w:rPr>
        <w:t>When making a ref</w:t>
      </w:r>
      <w:r w:rsidR="001925D9" w:rsidRPr="007D012D">
        <w:rPr>
          <w:sz w:val="24"/>
          <w:szCs w:val="24"/>
        </w:rPr>
        <w:t>erral to Children’s Social Care</w:t>
      </w:r>
      <w:r w:rsidRPr="007D012D">
        <w:rPr>
          <w:sz w:val="24"/>
          <w:szCs w:val="24"/>
        </w:rPr>
        <w:t xml:space="preserve"> or sharing your concerns with the child’s allocat</w:t>
      </w:r>
      <w:r w:rsidR="00D2571C">
        <w:rPr>
          <w:sz w:val="24"/>
          <w:szCs w:val="24"/>
        </w:rPr>
        <w:t>ed social worker, this identification</w:t>
      </w:r>
      <w:r w:rsidRPr="007D012D">
        <w:rPr>
          <w:sz w:val="24"/>
          <w:szCs w:val="24"/>
        </w:rPr>
        <w:t xml:space="preserve"> tool should form the basis of those discussions and your professional analysis.  </w:t>
      </w:r>
      <w:r w:rsidRPr="007D012D">
        <w:rPr>
          <w:color w:val="1A1A1A" w:themeColor="background1" w:themeShade="1A"/>
          <w:sz w:val="24"/>
          <w:szCs w:val="24"/>
        </w:rPr>
        <w:t>A</w:t>
      </w:r>
      <w:r w:rsidR="00E216F7" w:rsidRPr="007D012D">
        <w:rPr>
          <w:color w:val="1A1A1A" w:themeColor="background1" w:themeShade="1A"/>
          <w:sz w:val="24"/>
          <w:szCs w:val="24"/>
        </w:rPr>
        <w:t xml:space="preserve"> copy of the completed</w:t>
      </w:r>
      <w:r w:rsidRPr="007D012D">
        <w:rPr>
          <w:color w:val="1A1A1A" w:themeColor="background1" w:themeShade="1A"/>
          <w:sz w:val="24"/>
          <w:szCs w:val="24"/>
        </w:rPr>
        <w:t xml:space="preserve"> tool should b</w:t>
      </w:r>
      <w:r w:rsidR="001925D9" w:rsidRPr="007D012D">
        <w:rPr>
          <w:color w:val="1A1A1A" w:themeColor="background1" w:themeShade="1A"/>
          <w:sz w:val="24"/>
          <w:szCs w:val="24"/>
        </w:rPr>
        <w:t>e attached to the referral</w:t>
      </w:r>
      <w:r w:rsidRPr="007D012D">
        <w:rPr>
          <w:color w:val="1A1A1A" w:themeColor="background1" w:themeShade="1A"/>
          <w:sz w:val="24"/>
          <w:szCs w:val="24"/>
        </w:rPr>
        <w:t xml:space="preserve">. </w:t>
      </w:r>
      <w:r w:rsidR="00535DB2" w:rsidRPr="007D012D">
        <w:rPr>
          <w:color w:val="1A1A1A" w:themeColor="background1" w:themeShade="1A"/>
          <w:sz w:val="24"/>
          <w:szCs w:val="24"/>
        </w:rPr>
        <w:t xml:space="preserve"> </w:t>
      </w:r>
      <w:r w:rsidRPr="007D012D">
        <w:rPr>
          <w:sz w:val="24"/>
          <w:szCs w:val="24"/>
        </w:rPr>
        <w:t>Refer to the ta</w:t>
      </w:r>
      <w:r w:rsidR="00E216F7" w:rsidRPr="007D012D">
        <w:rPr>
          <w:sz w:val="24"/>
          <w:szCs w:val="24"/>
        </w:rPr>
        <w:t>ble at the end of this</w:t>
      </w:r>
      <w:r w:rsidRPr="007D012D">
        <w:rPr>
          <w:sz w:val="24"/>
          <w:szCs w:val="24"/>
        </w:rPr>
        <w:t xml:space="preserve"> tool to help you decide how to proceed and discuss this with your line manager and/or designated safegu</w:t>
      </w:r>
      <w:r w:rsidR="000D1E8E">
        <w:rPr>
          <w:sz w:val="24"/>
          <w:szCs w:val="24"/>
        </w:rPr>
        <w:t>arding lead/manager</w:t>
      </w:r>
      <w:r w:rsidRPr="007D012D">
        <w:rPr>
          <w:sz w:val="24"/>
          <w:szCs w:val="24"/>
        </w:rPr>
        <w:t>.</w:t>
      </w:r>
    </w:p>
    <w:p w:rsidR="0067746F" w:rsidRDefault="00E216F7" w:rsidP="0067746F">
      <w:pPr>
        <w:rPr>
          <w:sz w:val="24"/>
          <w:szCs w:val="24"/>
        </w:rPr>
      </w:pPr>
      <w:r w:rsidRPr="007D012D">
        <w:rPr>
          <w:sz w:val="24"/>
          <w:szCs w:val="24"/>
        </w:rPr>
        <w:lastRenderedPageBreak/>
        <w:t>*The term young person is used throughout this tool as the tool can be used in relation to a child up to the age of 18 and a care leaver up to the age of 2</w:t>
      </w:r>
      <w:r w:rsidR="00DD4C0B" w:rsidRPr="007D012D">
        <w:rPr>
          <w:sz w:val="24"/>
          <w:szCs w:val="24"/>
        </w:rPr>
        <w:t>5.</w:t>
      </w:r>
    </w:p>
    <w:p w:rsidR="0067746F" w:rsidRDefault="0067746F" w:rsidP="0067746F">
      <w:pPr>
        <w:rPr>
          <w:sz w:val="24"/>
          <w:szCs w:val="24"/>
        </w:rPr>
      </w:pPr>
    </w:p>
    <w:p w:rsidR="00F767E0" w:rsidRPr="007D012D" w:rsidRDefault="00DD4C0B" w:rsidP="0067746F">
      <w:pPr>
        <w:jc w:val="center"/>
        <w:rPr>
          <w:sz w:val="24"/>
          <w:szCs w:val="24"/>
        </w:rPr>
      </w:pPr>
      <w:r w:rsidRPr="007D012D">
        <w:rPr>
          <w:b/>
          <w:sz w:val="24"/>
          <w:szCs w:val="24"/>
        </w:rPr>
        <w:t>Exploitation Identification</w:t>
      </w:r>
      <w:r w:rsidR="00535DB2" w:rsidRPr="007D012D">
        <w:rPr>
          <w:b/>
          <w:sz w:val="24"/>
          <w:szCs w:val="24"/>
        </w:rPr>
        <w:t xml:space="preserve"> Tool</w:t>
      </w:r>
    </w:p>
    <w:p w:rsidR="00050A87" w:rsidRDefault="0067746F">
      <w:pPr>
        <w:rPr>
          <w:sz w:val="24"/>
          <w:szCs w:val="24"/>
        </w:rPr>
      </w:pPr>
      <w:r>
        <w:rPr>
          <w:sz w:val="24"/>
          <w:szCs w:val="24"/>
        </w:rPr>
        <w:t>Young person’s name</w:t>
      </w:r>
      <w:r w:rsidR="00DD4C0B" w:rsidRPr="007D012D">
        <w:rPr>
          <w:sz w:val="24"/>
          <w:szCs w:val="24"/>
        </w:rPr>
        <w:t>:</w:t>
      </w:r>
    </w:p>
    <w:p w:rsidR="0067746F" w:rsidRPr="007D012D" w:rsidRDefault="0067746F">
      <w:pPr>
        <w:rPr>
          <w:sz w:val="24"/>
          <w:szCs w:val="24"/>
        </w:rPr>
      </w:pPr>
      <w:r>
        <w:rPr>
          <w:sz w:val="24"/>
          <w:szCs w:val="24"/>
        </w:rPr>
        <w:t>Young person’s DOB:</w:t>
      </w:r>
    </w:p>
    <w:p w:rsidR="00F767E0" w:rsidRPr="007D012D" w:rsidRDefault="00F767E0">
      <w:pPr>
        <w:rPr>
          <w:sz w:val="24"/>
          <w:szCs w:val="24"/>
        </w:rPr>
      </w:pPr>
      <w:r w:rsidRPr="007D012D">
        <w:rPr>
          <w:sz w:val="24"/>
          <w:szCs w:val="24"/>
        </w:rPr>
        <w:t>Worker completing form</w:t>
      </w:r>
      <w:r w:rsidR="00DD4C0B" w:rsidRPr="007D012D">
        <w:rPr>
          <w:sz w:val="24"/>
          <w:szCs w:val="24"/>
        </w:rPr>
        <w:t>:</w:t>
      </w:r>
    </w:p>
    <w:p w:rsidR="00C62735" w:rsidRPr="007D012D" w:rsidRDefault="0067746F">
      <w:pPr>
        <w:rPr>
          <w:sz w:val="24"/>
          <w:szCs w:val="24"/>
        </w:rPr>
      </w:pPr>
      <w:r>
        <w:rPr>
          <w:sz w:val="24"/>
          <w:szCs w:val="24"/>
        </w:rPr>
        <w:t>How and with whom has this</w:t>
      </w:r>
      <w:r w:rsidR="00EE4F3B" w:rsidRPr="007D012D">
        <w:rPr>
          <w:sz w:val="24"/>
          <w:szCs w:val="24"/>
        </w:rPr>
        <w:t xml:space="preserve"> tool </w:t>
      </w:r>
      <w:r w:rsidR="00C62735" w:rsidRPr="007D012D">
        <w:rPr>
          <w:sz w:val="24"/>
          <w:szCs w:val="24"/>
        </w:rPr>
        <w:t>been completed</w:t>
      </w:r>
      <w:r w:rsidR="00EE4F3B" w:rsidRPr="007D012D">
        <w:rPr>
          <w:sz w:val="24"/>
          <w:szCs w:val="24"/>
        </w:rPr>
        <w:t>?</w:t>
      </w:r>
    </w:p>
    <w:tbl>
      <w:tblPr>
        <w:tblStyle w:val="TableGrid"/>
        <w:tblW w:w="9871" w:type="dxa"/>
        <w:tblLook w:val="04A0" w:firstRow="1" w:lastRow="0" w:firstColumn="1" w:lastColumn="0" w:noHBand="0" w:noVBand="1"/>
      </w:tblPr>
      <w:tblGrid>
        <w:gridCol w:w="9871"/>
      </w:tblGrid>
      <w:tr w:rsidR="00EE4F3B" w:rsidRPr="007D012D" w:rsidTr="00EE4F3B">
        <w:trPr>
          <w:trHeight w:val="1638"/>
        </w:trPr>
        <w:tc>
          <w:tcPr>
            <w:tcW w:w="9871" w:type="dxa"/>
          </w:tcPr>
          <w:p w:rsidR="00EE4F3B" w:rsidRPr="007D012D" w:rsidRDefault="00EE4F3B">
            <w:pPr>
              <w:rPr>
                <w:sz w:val="24"/>
                <w:szCs w:val="24"/>
              </w:rPr>
            </w:pPr>
          </w:p>
        </w:tc>
      </w:tr>
    </w:tbl>
    <w:p w:rsidR="00050A87" w:rsidRPr="007D012D" w:rsidRDefault="00050A87">
      <w:pPr>
        <w:rPr>
          <w:sz w:val="24"/>
          <w:szCs w:val="24"/>
        </w:rPr>
      </w:pPr>
    </w:p>
    <w:p w:rsidR="00DD267F" w:rsidRPr="007D012D" w:rsidRDefault="00DD267F">
      <w:pPr>
        <w:rPr>
          <w:sz w:val="24"/>
          <w:szCs w:val="24"/>
        </w:rPr>
      </w:pPr>
      <w:r w:rsidRPr="007D012D">
        <w:rPr>
          <w:sz w:val="24"/>
          <w:szCs w:val="24"/>
        </w:rPr>
        <w:t xml:space="preserve">What are the concerns/ reasons which led </w:t>
      </w:r>
      <w:r w:rsidR="0067746F">
        <w:rPr>
          <w:sz w:val="24"/>
          <w:szCs w:val="24"/>
        </w:rPr>
        <w:t xml:space="preserve">to completion of this </w:t>
      </w:r>
      <w:r w:rsidRPr="007D012D">
        <w:rPr>
          <w:sz w:val="24"/>
          <w:szCs w:val="24"/>
        </w:rPr>
        <w:t>tool?</w:t>
      </w:r>
    </w:p>
    <w:tbl>
      <w:tblPr>
        <w:tblStyle w:val="TableGrid"/>
        <w:tblW w:w="9826" w:type="dxa"/>
        <w:tblLook w:val="04A0" w:firstRow="1" w:lastRow="0" w:firstColumn="1" w:lastColumn="0" w:noHBand="0" w:noVBand="1"/>
      </w:tblPr>
      <w:tblGrid>
        <w:gridCol w:w="9826"/>
      </w:tblGrid>
      <w:tr w:rsidR="00DD267F" w:rsidRPr="007D012D" w:rsidTr="00DD267F">
        <w:trPr>
          <w:trHeight w:val="1849"/>
        </w:trPr>
        <w:tc>
          <w:tcPr>
            <w:tcW w:w="9826" w:type="dxa"/>
          </w:tcPr>
          <w:p w:rsidR="007D012D" w:rsidRDefault="007D012D">
            <w:pPr>
              <w:rPr>
                <w:sz w:val="24"/>
                <w:szCs w:val="24"/>
              </w:rPr>
            </w:pPr>
          </w:p>
          <w:p w:rsidR="007D012D" w:rsidRDefault="007D012D">
            <w:pPr>
              <w:rPr>
                <w:sz w:val="24"/>
                <w:szCs w:val="24"/>
              </w:rPr>
            </w:pPr>
          </w:p>
          <w:p w:rsidR="007B5232" w:rsidRDefault="007B5232">
            <w:pPr>
              <w:rPr>
                <w:sz w:val="24"/>
                <w:szCs w:val="24"/>
              </w:rPr>
            </w:pPr>
          </w:p>
          <w:p w:rsidR="007B5232" w:rsidRDefault="007B5232">
            <w:pPr>
              <w:rPr>
                <w:sz w:val="24"/>
                <w:szCs w:val="24"/>
              </w:rPr>
            </w:pPr>
          </w:p>
          <w:p w:rsidR="007B5232" w:rsidRDefault="007B5232">
            <w:pPr>
              <w:rPr>
                <w:sz w:val="24"/>
                <w:szCs w:val="24"/>
              </w:rPr>
            </w:pPr>
          </w:p>
          <w:p w:rsidR="007B5232" w:rsidRDefault="007B5232">
            <w:pPr>
              <w:rPr>
                <w:sz w:val="24"/>
                <w:szCs w:val="24"/>
              </w:rPr>
            </w:pPr>
          </w:p>
          <w:p w:rsidR="007B5232" w:rsidRPr="007D012D" w:rsidRDefault="007B5232">
            <w:pPr>
              <w:rPr>
                <w:sz w:val="24"/>
                <w:szCs w:val="24"/>
              </w:rPr>
            </w:pPr>
          </w:p>
        </w:tc>
      </w:tr>
    </w:tbl>
    <w:p w:rsidR="007C42E9" w:rsidRPr="007D012D" w:rsidRDefault="007C42E9" w:rsidP="003C00AE">
      <w:pPr>
        <w:pStyle w:val="Heading2"/>
        <w:pBdr>
          <w:bottom w:val="none" w:sz="0" w:space="0" w:color="auto"/>
        </w:pBdr>
        <w:rPr>
          <w:rFonts w:asciiTheme="minorHAnsi" w:hAnsiTheme="minorHAnsi"/>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903"/>
        <w:gridCol w:w="7602"/>
        <w:gridCol w:w="396"/>
      </w:tblGrid>
      <w:tr w:rsidR="003C00AE" w:rsidRPr="007D012D" w:rsidTr="00E71F6D">
        <w:tc>
          <w:tcPr>
            <w:tcW w:w="1413" w:type="dxa"/>
            <w:vMerge w:val="restart"/>
            <w:shd w:val="clear" w:color="auto" w:fill="auto"/>
          </w:tcPr>
          <w:p w:rsidR="003C00AE" w:rsidRPr="00E71F6D" w:rsidRDefault="003C00AE" w:rsidP="001341FC">
            <w:pPr>
              <w:pStyle w:val="Header"/>
              <w:tabs>
                <w:tab w:val="left" w:pos="7797"/>
              </w:tabs>
              <w:rPr>
                <w:rFonts w:asciiTheme="minorHAnsi" w:eastAsia="Times" w:hAnsiTheme="minorHAnsi" w:cs="Calibri"/>
                <w:b/>
                <w:sz w:val="20"/>
                <w:szCs w:val="20"/>
              </w:rPr>
            </w:pPr>
          </w:p>
          <w:p w:rsidR="003C00AE" w:rsidRPr="007D012D" w:rsidRDefault="003C00AE" w:rsidP="001341FC">
            <w:pPr>
              <w:pStyle w:val="Header"/>
              <w:tabs>
                <w:tab w:val="left" w:pos="7797"/>
              </w:tabs>
              <w:jc w:val="center"/>
              <w:rPr>
                <w:rFonts w:asciiTheme="minorHAnsi" w:eastAsia="Times" w:hAnsiTheme="minorHAnsi" w:cs="Calibri"/>
                <w:sz w:val="24"/>
              </w:rPr>
            </w:pPr>
            <w:r w:rsidRPr="00E71F6D">
              <w:rPr>
                <w:rFonts w:asciiTheme="minorHAnsi" w:eastAsia="Times" w:hAnsiTheme="minorHAnsi" w:cs="Calibri"/>
                <w:b/>
                <w:sz w:val="20"/>
                <w:szCs w:val="20"/>
              </w:rPr>
              <w:t>Education/ training/ employment</w:t>
            </w:r>
          </w:p>
        </w:tc>
        <w:tc>
          <w:tcPr>
            <w:tcW w:w="8901" w:type="dxa"/>
            <w:gridSpan w:val="3"/>
            <w:shd w:val="clear" w:color="auto" w:fill="auto"/>
          </w:tcPr>
          <w:p w:rsidR="003C00AE" w:rsidRPr="007D012D" w:rsidRDefault="003C00AE" w:rsidP="001341FC">
            <w:pPr>
              <w:pStyle w:val="Header"/>
              <w:tabs>
                <w:tab w:val="clear" w:pos="4153"/>
                <w:tab w:val="clear" w:pos="8306"/>
                <w:tab w:val="left" w:pos="7797"/>
              </w:tabs>
              <w:jc w:val="center"/>
              <w:rPr>
                <w:rFonts w:asciiTheme="minorHAnsi" w:eastAsia="Times" w:hAnsiTheme="minorHAnsi" w:cs="Calibri"/>
                <w:b/>
                <w:sz w:val="24"/>
              </w:rPr>
            </w:pPr>
            <w:r w:rsidRPr="007D012D">
              <w:rPr>
                <w:rFonts w:asciiTheme="minorHAnsi" w:eastAsia="Times" w:hAnsiTheme="minorHAnsi" w:cs="Calibri"/>
                <w:b/>
                <w:sz w:val="24"/>
              </w:rPr>
              <w:t>Examples of Risk Indicators</w:t>
            </w:r>
          </w:p>
        </w:tc>
      </w:tr>
      <w:tr w:rsidR="003C00AE" w:rsidRPr="007D012D" w:rsidTr="00E71F6D">
        <w:tc>
          <w:tcPr>
            <w:tcW w:w="1413" w:type="dxa"/>
            <w:vMerge/>
            <w:shd w:val="clear" w:color="auto" w:fill="auto"/>
          </w:tcPr>
          <w:p w:rsidR="003C00AE" w:rsidRPr="007D012D" w:rsidRDefault="003C00AE" w:rsidP="001341FC">
            <w:pPr>
              <w:pStyle w:val="Header"/>
              <w:tabs>
                <w:tab w:val="clear" w:pos="4153"/>
                <w:tab w:val="clear" w:pos="8306"/>
                <w:tab w:val="left" w:pos="7797"/>
              </w:tabs>
              <w:jc w:val="center"/>
              <w:rPr>
                <w:rFonts w:asciiTheme="minorHAnsi" w:eastAsia="Times" w:hAnsiTheme="minorHAnsi" w:cs="Calibri"/>
                <w:b/>
                <w:sz w:val="24"/>
              </w:rPr>
            </w:pPr>
          </w:p>
        </w:tc>
        <w:tc>
          <w:tcPr>
            <w:tcW w:w="903" w:type="dxa"/>
            <w:shd w:val="clear" w:color="auto" w:fill="auto"/>
          </w:tcPr>
          <w:p w:rsidR="003C00AE" w:rsidRPr="0067746F" w:rsidRDefault="003C00AE" w:rsidP="001341FC">
            <w:pPr>
              <w:pStyle w:val="Header"/>
              <w:tabs>
                <w:tab w:val="clear" w:pos="4153"/>
                <w:tab w:val="clear" w:pos="8306"/>
                <w:tab w:val="left" w:pos="7797"/>
              </w:tabs>
              <w:rPr>
                <w:rFonts w:asciiTheme="minorHAnsi" w:eastAsia="Times" w:hAnsiTheme="minorHAnsi" w:cs="Calibri"/>
                <w:sz w:val="20"/>
                <w:szCs w:val="20"/>
              </w:rPr>
            </w:pPr>
            <w:r w:rsidRPr="0067746F">
              <w:rPr>
                <w:rFonts w:asciiTheme="minorHAnsi" w:eastAsia="Times" w:hAnsiTheme="minorHAnsi" w:cs="Calibri"/>
                <w:sz w:val="20"/>
                <w:szCs w:val="20"/>
              </w:rPr>
              <w:t>Low</w:t>
            </w:r>
          </w:p>
        </w:tc>
        <w:tc>
          <w:tcPr>
            <w:tcW w:w="7602" w:type="dxa"/>
            <w:shd w:val="clear" w:color="auto" w:fill="auto"/>
          </w:tcPr>
          <w:p w:rsidR="003C00AE" w:rsidRPr="007D012D" w:rsidRDefault="003C00AE" w:rsidP="007F4157">
            <w:pPr>
              <w:pStyle w:val="Header"/>
              <w:tabs>
                <w:tab w:val="clear" w:pos="4153"/>
                <w:tab w:val="clear" w:pos="8306"/>
                <w:tab w:val="left" w:pos="7797"/>
              </w:tabs>
              <w:rPr>
                <w:rFonts w:asciiTheme="minorHAnsi" w:eastAsia="Times" w:hAnsiTheme="minorHAnsi" w:cs="Calibri"/>
                <w:sz w:val="24"/>
              </w:rPr>
            </w:pPr>
            <w:r w:rsidRPr="007D012D">
              <w:rPr>
                <w:rFonts w:asciiTheme="minorHAnsi" w:eastAsia="Times" w:hAnsiTheme="minorHAnsi" w:cs="Calibri"/>
                <w:sz w:val="24"/>
              </w:rPr>
              <w:t>Mainly engaged in employment / school /training. Mainly posi</w:t>
            </w:r>
            <w:r w:rsidR="008D3DD7" w:rsidRPr="007D012D">
              <w:rPr>
                <w:rFonts w:asciiTheme="minorHAnsi" w:eastAsia="Times" w:hAnsiTheme="minorHAnsi" w:cs="Calibri"/>
                <w:sz w:val="24"/>
              </w:rPr>
              <w:t xml:space="preserve">tive relationships in education.  </w:t>
            </w:r>
            <w:r w:rsidRPr="007D012D">
              <w:rPr>
                <w:rFonts w:asciiTheme="minorHAnsi" w:eastAsia="Times" w:hAnsiTheme="minorHAnsi" w:cs="Calibri"/>
                <w:sz w:val="24"/>
              </w:rPr>
              <w:t xml:space="preserve">Some </w:t>
            </w:r>
            <w:r w:rsidR="007F4157" w:rsidRPr="007D012D">
              <w:rPr>
                <w:rFonts w:asciiTheme="minorHAnsi" w:eastAsia="Times" w:hAnsiTheme="minorHAnsi" w:cs="Calibri"/>
                <w:sz w:val="24"/>
              </w:rPr>
              <w:t xml:space="preserve">low level concerns e.g. </w:t>
            </w:r>
            <w:r w:rsidRPr="007D012D">
              <w:rPr>
                <w:rFonts w:asciiTheme="minorHAnsi" w:eastAsia="Times" w:hAnsiTheme="minorHAnsi" w:cs="Calibri"/>
                <w:sz w:val="24"/>
              </w:rPr>
              <w:t>truanting.</w:t>
            </w:r>
          </w:p>
        </w:tc>
        <w:tc>
          <w:tcPr>
            <w:tcW w:w="396" w:type="dxa"/>
            <w:shd w:val="clear" w:color="auto" w:fill="auto"/>
          </w:tcPr>
          <w:p w:rsidR="003C00AE" w:rsidRPr="007D012D" w:rsidRDefault="003C00AE" w:rsidP="001341FC">
            <w:pPr>
              <w:pStyle w:val="Header"/>
              <w:tabs>
                <w:tab w:val="clear" w:pos="4153"/>
                <w:tab w:val="clear" w:pos="8306"/>
                <w:tab w:val="left" w:pos="7797"/>
              </w:tabs>
              <w:rPr>
                <w:rFonts w:asciiTheme="minorHAnsi" w:eastAsia="Times" w:hAnsiTheme="minorHAnsi" w:cs="Calibri"/>
                <w:sz w:val="24"/>
              </w:rPr>
            </w:pPr>
          </w:p>
        </w:tc>
      </w:tr>
      <w:tr w:rsidR="003C00AE" w:rsidRPr="007D012D" w:rsidTr="00E71F6D">
        <w:trPr>
          <w:trHeight w:val="383"/>
        </w:trPr>
        <w:tc>
          <w:tcPr>
            <w:tcW w:w="1413" w:type="dxa"/>
            <w:vMerge/>
            <w:shd w:val="clear" w:color="auto" w:fill="auto"/>
          </w:tcPr>
          <w:p w:rsidR="003C00AE" w:rsidRPr="007D012D" w:rsidRDefault="003C00AE" w:rsidP="001341FC">
            <w:pPr>
              <w:pStyle w:val="Header"/>
              <w:tabs>
                <w:tab w:val="clear" w:pos="4153"/>
                <w:tab w:val="clear" w:pos="8306"/>
                <w:tab w:val="left" w:pos="7797"/>
              </w:tabs>
              <w:jc w:val="center"/>
              <w:rPr>
                <w:rFonts w:asciiTheme="minorHAnsi" w:eastAsia="Times" w:hAnsiTheme="minorHAnsi" w:cs="Calibri"/>
                <w:sz w:val="24"/>
              </w:rPr>
            </w:pPr>
          </w:p>
        </w:tc>
        <w:tc>
          <w:tcPr>
            <w:tcW w:w="903" w:type="dxa"/>
            <w:shd w:val="clear" w:color="auto" w:fill="auto"/>
          </w:tcPr>
          <w:p w:rsidR="003C00AE" w:rsidRPr="0067746F" w:rsidRDefault="003C00AE" w:rsidP="001341FC">
            <w:pPr>
              <w:pStyle w:val="Header"/>
              <w:tabs>
                <w:tab w:val="clear" w:pos="4153"/>
                <w:tab w:val="clear" w:pos="8306"/>
                <w:tab w:val="left" w:pos="7797"/>
              </w:tabs>
              <w:rPr>
                <w:rFonts w:asciiTheme="minorHAnsi" w:eastAsia="Times" w:hAnsiTheme="minorHAnsi" w:cs="Calibri"/>
                <w:sz w:val="20"/>
                <w:szCs w:val="20"/>
              </w:rPr>
            </w:pPr>
            <w:r w:rsidRPr="0067746F">
              <w:rPr>
                <w:rFonts w:asciiTheme="minorHAnsi" w:eastAsia="Times" w:hAnsiTheme="minorHAnsi" w:cs="Calibri"/>
                <w:sz w:val="20"/>
                <w:szCs w:val="20"/>
              </w:rPr>
              <w:t xml:space="preserve">Medium </w:t>
            </w:r>
          </w:p>
          <w:p w:rsidR="003C00AE" w:rsidRPr="0067746F" w:rsidRDefault="003C00AE" w:rsidP="001341FC">
            <w:pPr>
              <w:pStyle w:val="Header"/>
              <w:tabs>
                <w:tab w:val="left" w:pos="7797"/>
              </w:tabs>
              <w:rPr>
                <w:rFonts w:asciiTheme="minorHAnsi" w:eastAsia="Times" w:hAnsiTheme="minorHAnsi" w:cs="Calibri"/>
                <w:sz w:val="20"/>
                <w:szCs w:val="20"/>
              </w:rPr>
            </w:pPr>
          </w:p>
        </w:tc>
        <w:tc>
          <w:tcPr>
            <w:tcW w:w="7602" w:type="dxa"/>
            <w:shd w:val="clear" w:color="auto" w:fill="auto"/>
          </w:tcPr>
          <w:p w:rsidR="0033403D" w:rsidRPr="007D012D" w:rsidRDefault="00B579B2" w:rsidP="007F4157">
            <w:pPr>
              <w:rPr>
                <w:rFonts w:eastAsia="Times" w:cs="Calibri"/>
                <w:color w:val="FF0000"/>
                <w:sz w:val="24"/>
                <w:szCs w:val="24"/>
              </w:rPr>
            </w:pPr>
            <w:r>
              <w:rPr>
                <w:rFonts w:eastAsia="Times" w:cs="Calibri"/>
                <w:sz w:val="24"/>
                <w:szCs w:val="24"/>
              </w:rPr>
              <w:t>Irregular or low attendance</w:t>
            </w:r>
            <w:r w:rsidR="007F4157" w:rsidRPr="007D012D">
              <w:rPr>
                <w:rFonts w:eastAsia="Times" w:cs="Calibri"/>
                <w:sz w:val="24"/>
                <w:szCs w:val="24"/>
              </w:rPr>
              <w:t>.</w:t>
            </w:r>
            <w:r w:rsidR="00D632D7" w:rsidRPr="007D012D">
              <w:rPr>
                <w:rFonts w:eastAsia="Times" w:cs="Calibri"/>
                <w:sz w:val="24"/>
                <w:szCs w:val="24"/>
              </w:rPr>
              <w:t xml:space="preserve"> </w:t>
            </w:r>
            <w:r w:rsidR="007F4157" w:rsidRPr="007D012D">
              <w:rPr>
                <w:rFonts w:eastAsia="Times" w:cs="Calibri"/>
                <w:sz w:val="24"/>
                <w:szCs w:val="24"/>
              </w:rPr>
              <w:t>B</w:t>
            </w:r>
            <w:r w:rsidR="008D3DD7" w:rsidRPr="007D012D">
              <w:rPr>
                <w:rFonts w:eastAsia="Times" w:cs="Calibri"/>
                <w:sz w:val="24"/>
                <w:szCs w:val="24"/>
              </w:rPr>
              <w:t xml:space="preserve">reakdown in </w:t>
            </w:r>
            <w:r w:rsidR="007F4157" w:rsidRPr="007D012D">
              <w:rPr>
                <w:rFonts w:eastAsia="Times" w:cs="Calibri"/>
                <w:sz w:val="24"/>
                <w:szCs w:val="24"/>
              </w:rPr>
              <w:t>education</w:t>
            </w:r>
            <w:r w:rsidR="008D3DD7" w:rsidRPr="007D012D">
              <w:rPr>
                <w:rFonts w:eastAsia="Times" w:cs="Calibri"/>
                <w:sz w:val="24"/>
                <w:szCs w:val="24"/>
              </w:rPr>
              <w:t xml:space="preserve"> placements/fixed term exclusi</w:t>
            </w:r>
            <w:r>
              <w:rPr>
                <w:rFonts w:eastAsia="Times" w:cs="Calibri"/>
                <w:sz w:val="24"/>
                <w:szCs w:val="24"/>
              </w:rPr>
              <w:t xml:space="preserve">ons. Noticeable change in </w:t>
            </w:r>
            <w:r w:rsidR="008D3DD7" w:rsidRPr="007D012D">
              <w:rPr>
                <w:rFonts w:eastAsia="Times" w:cs="Calibri"/>
                <w:sz w:val="24"/>
                <w:szCs w:val="24"/>
              </w:rPr>
              <w:t>young person</w:t>
            </w:r>
            <w:r w:rsidR="007F4157" w:rsidRPr="007D012D">
              <w:rPr>
                <w:rFonts w:eastAsia="Times" w:cs="Calibri"/>
                <w:sz w:val="24"/>
                <w:szCs w:val="24"/>
              </w:rPr>
              <w:t>’s attendance, performance, presentation or behaviour</w:t>
            </w:r>
            <w:r w:rsidR="008D3DD7" w:rsidRPr="007D012D">
              <w:rPr>
                <w:rFonts w:eastAsia="Times" w:cs="Calibri"/>
                <w:sz w:val="24"/>
                <w:szCs w:val="24"/>
              </w:rPr>
              <w:t xml:space="preserve"> in school.</w:t>
            </w:r>
            <w:r w:rsidR="007F4157" w:rsidRPr="007D012D">
              <w:rPr>
                <w:rFonts w:eastAsia="Times" w:cs="Calibri"/>
                <w:sz w:val="24"/>
                <w:szCs w:val="24"/>
              </w:rPr>
              <w:t xml:space="preserve"> </w:t>
            </w:r>
            <w:r w:rsidR="003C00AE" w:rsidRPr="007D012D">
              <w:rPr>
                <w:rFonts w:eastAsia="Times" w:cs="Calibri"/>
                <w:sz w:val="24"/>
                <w:szCs w:val="24"/>
              </w:rPr>
              <w:t>Part-time</w:t>
            </w:r>
            <w:r>
              <w:rPr>
                <w:rFonts w:eastAsia="Times" w:cs="Calibri"/>
                <w:sz w:val="24"/>
                <w:szCs w:val="24"/>
              </w:rPr>
              <w:t xml:space="preserve"> timetable</w:t>
            </w:r>
            <w:r w:rsidR="00513408" w:rsidRPr="007D012D">
              <w:rPr>
                <w:rFonts w:eastAsia="Times" w:cs="Calibri"/>
                <w:sz w:val="24"/>
                <w:szCs w:val="24"/>
              </w:rPr>
              <w:t xml:space="preserve">/ off-site provision/ </w:t>
            </w:r>
            <w:r w:rsidR="00D632D7" w:rsidRPr="007D012D">
              <w:rPr>
                <w:sz w:val="24"/>
                <w:szCs w:val="24"/>
              </w:rPr>
              <w:t>c</w:t>
            </w:r>
            <w:r w:rsidR="0001548A" w:rsidRPr="007D012D">
              <w:rPr>
                <w:sz w:val="24"/>
                <w:szCs w:val="24"/>
              </w:rPr>
              <w:t>hild is in an Alternative Education Provision</w:t>
            </w:r>
            <w:r w:rsidR="007F4157" w:rsidRPr="007D012D">
              <w:rPr>
                <w:sz w:val="24"/>
                <w:szCs w:val="24"/>
              </w:rPr>
              <w:t>. Education provision</w:t>
            </w:r>
            <w:r w:rsidR="00053C6E" w:rsidRPr="007D012D">
              <w:rPr>
                <w:sz w:val="24"/>
                <w:szCs w:val="24"/>
              </w:rPr>
              <w:t xml:space="preserve"> does not have a good culture of inclusion and responds in a punitive way to concerns</w:t>
            </w:r>
            <w:r w:rsidR="007F4157" w:rsidRPr="007D012D">
              <w:rPr>
                <w:sz w:val="24"/>
                <w:szCs w:val="24"/>
              </w:rPr>
              <w:t xml:space="preserve">. </w:t>
            </w:r>
            <w:r>
              <w:rPr>
                <w:sz w:val="24"/>
                <w:szCs w:val="24"/>
              </w:rPr>
              <w:t>A</w:t>
            </w:r>
            <w:r w:rsidR="00053C6E" w:rsidRPr="007D012D">
              <w:rPr>
                <w:sz w:val="24"/>
                <w:szCs w:val="24"/>
              </w:rPr>
              <w:t xml:space="preserve"> patt</w:t>
            </w:r>
            <w:r>
              <w:rPr>
                <w:sz w:val="24"/>
                <w:szCs w:val="24"/>
              </w:rPr>
              <w:t xml:space="preserve">ern of concerns of exclusion/ </w:t>
            </w:r>
            <w:r w:rsidR="00053C6E" w:rsidRPr="007D012D">
              <w:rPr>
                <w:sz w:val="24"/>
                <w:szCs w:val="24"/>
              </w:rPr>
              <w:t>incidents between peers at the school which are not well responded to</w:t>
            </w:r>
            <w:r w:rsidR="007F4157" w:rsidRPr="007D012D">
              <w:rPr>
                <w:sz w:val="24"/>
                <w:szCs w:val="24"/>
              </w:rPr>
              <w:t>.</w:t>
            </w:r>
          </w:p>
        </w:tc>
        <w:tc>
          <w:tcPr>
            <w:tcW w:w="396" w:type="dxa"/>
            <w:shd w:val="clear" w:color="auto" w:fill="auto"/>
          </w:tcPr>
          <w:p w:rsidR="003C00AE" w:rsidRPr="007D012D" w:rsidRDefault="003C00AE" w:rsidP="001341FC">
            <w:pPr>
              <w:pStyle w:val="Header"/>
              <w:tabs>
                <w:tab w:val="clear" w:pos="4153"/>
                <w:tab w:val="clear" w:pos="8306"/>
                <w:tab w:val="left" w:pos="7797"/>
              </w:tabs>
              <w:rPr>
                <w:rFonts w:asciiTheme="minorHAnsi" w:eastAsia="Times" w:hAnsiTheme="minorHAnsi" w:cs="Calibri"/>
                <w:sz w:val="24"/>
              </w:rPr>
            </w:pPr>
          </w:p>
        </w:tc>
      </w:tr>
      <w:tr w:rsidR="003C00AE" w:rsidRPr="007D012D" w:rsidTr="00E71F6D">
        <w:trPr>
          <w:trHeight w:val="382"/>
        </w:trPr>
        <w:tc>
          <w:tcPr>
            <w:tcW w:w="1413" w:type="dxa"/>
            <w:vMerge/>
            <w:shd w:val="clear" w:color="auto" w:fill="auto"/>
          </w:tcPr>
          <w:p w:rsidR="003C00AE" w:rsidRPr="007D012D" w:rsidRDefault="003C00AE" w:rsidP="001341FC">
            <w:pPr>
              <w:pStyle w:val="Header"/>
              <w:tabs>
                <w:tab w:val="clear" w:pos="4153"/>
                <w:tab w:val="clear" w:pos="8306"/>
                <w:tab w:val="left" w:pos="7797"/>
              </w:tabs>
              <w:jc w:val="center"/>
              <w:rPr>
                <w:rFonts w:asciiTheme="minorHAnsi" w:eastAsia="Times" w:hAnsiTheme="minorHAnsi" w:cs="Calibri"/>
                <w:sz w:val="24"/>
              </w:rPr>
            </w:pPr>
          </w:p>
        </w:tc>
        <w:tc>
          <w:tcPr>
            <w:tcW w:w="903" w:type="dxa"/>
            <w:shd w:val="clear" w:color="auto" w:fill="auto"/>
          </w:tcPr>
          <w:p w:rsidR="003C00AE" w:rsidRPr="0067746F" w:rsidRDefault="003C00AE" w:rsidP="001341FC">
            <w:pPr>
              <w:pStyle w:val="Header"/>
              <w:tabs>
                <w:tab w:val="clear" w:pos="4153"/>
                <w:tab w:val="clear" w:pos="8306"/>
                <w:tab w:val="left" w:pos="7797"/>
              </w:tabs>
              <w:rPr>
                <w:rFonts w:asciiTheme="minorHAnsi" w:eastAsia="Times" w:hAnsiTheme="minorHAnsi" w:cs="Calibri"/>
                <w:sz w:val="20"/>
                <w:szCs w:val="20"/>
              </w:rPr>
            </w:pPr>
            <w:r w:rsidRPr="0067746F">
              <w:rPr>
                <w:rFonts w:asciiTheme="minorHAnsi" w:eastAsia="Times" w:hAnsiTheme="minorHAnsi" w:cs="Calibri"/>
                <w:sz w:val="20"/>
                <w:szCs w:val="20"/>
              </w:rPr>
              <w:t>High</w:t>
            </w:r>
          </w:p>
        </w:tc>
        <w:tc>
          <w:tcPr>
            <w:tcW w:w="7602" w:type="dxa"/>
            <w:shd w:val="clear" w:color="auto" w:fill="auto"/>
          </w:tcPr>
          <w:p w:rsidR="0033403D" w:rsidRPr="007D012D" w:rsidRDefault="007F4157" w:rsidP="001341FC">
            <w:pPr>
              <w:rPr>
                <w:rFonts w:eastAsia="Times" w:cs="Calibri"/>
                <w:sz w:val="24"/>
                <w:szCs w:val="24"/>
              </w:rPr>
            </w:pPr>
            <w:r w:rsidRPr="007D012D">
              <w:rPr>
                <w:rFonts w:eastAsia="Times" w:cs="Calibri"/>
                <w:sz w:val="24"/>
                <w:szCs w:val="24"/>
              </w:rPr>
              <w:t xml:space="preserve">Significant absence from school or no school placement/ permanent exclusion or NEET. Whereabouts unknown when absent/missing from school.  </w:t>
            </w:r>
            <w:r w:rsidR="00053C6E" w:rsidRPr="007D012D">
              <w:rPr>
                <w:sz w:val="24"/>
                <w:szCs w:val="24"/>
              </w:rPr>
              <w:t>Education provi</w:t>
            </w:r>
            <w:r w:rsidR="00B579B2">
              <w:rPr>
                <w:sz w:val="24"/>
                <w:szCs w:val="24"/>
              </w:rPr>
              <w:t>sion is unsafe for this young person</w:t>
            </w:r>
            <w:r w:rsidR="00D632D7" w:rsidRPr="007D012D">
              <w:rPr>
                <w:sz w:val="24"/>
                <w:szCs w:val="24"/>
              </w:rPr>
              <w:t xml:space="preserve"> - t</w:t>
            </w:r>
            <w:r w:rsidR="00053C6E" w:rsidRPr="007D012D">
              <w:rPr>
                <w:sz w:val="24"/>
                <w:szCs w:val="24"/>
              </w:rPr>
              <w:t xml:space="preserve">hey are at risk of </w:t>
            </w:r>
            <w:r w:rsidR="00513408" w:rsidRPr="007D012D">
              <w:rPr>
                <w:sz w:val="24"/>
                <w:szCs w:val="24"/>
              </w:rPr>
              <w:t>retaliation</w:t>
            </w:r>
            <w:r w:rsidR="00053C6E" w:rsidRPr="007D012D">
              <w:rPr>
                <w:sz w:val="24"/>
                <w:szCs w:val="24"/>
              </w:rPr>
              <w:t>, violence, sexual assault, harassment in the provision</w:t>
            </w:r>
            <w:r w:rsidRPr="007D012D">
              <w:rPr>
                <w:sz w:val="24"/>
                <w:szCs w:val="24"/>
              </w:rPr>
              <w:t>.</w:t>
            </w:r>
          </w:p>
        </w:tc>
        <w:tc>
          <w:tcPr>
            <w:tcW w:w="396" w:type="dxa"/>
            <w:shd w:val="clear" w:color="auto" w:fill="auto"/>
          </w:tcPr>
          <w:p w:rsidR="003C00AE" w:rsidRPr="007D012D" w:rsidRDefault="003C00AE" w:rsidP="001341FC">
            <w:pPr>
              <w:pStyle w:val="Header"/>
              <w:tabs>
                <w:tab w:val="clear" w:pos="4153"/>
                <w:tab w:val="clear" w:pos="8306"/>
                <w:tab w:val="left" w:pos="7797"/>
              </w:tabs>
              <w:rPr>
                <w:rFonts w:asciiTheme="minorHAnsi" w:eastAsia="Times" w:hAnsiTheme="minorHAnsi" w:cs="Calibri"/>
                <w:sz w:val="24"/>
              </w:rPr>
            </w:pPr>
          </w:p>
        </w:tc>
      </w:tr>
      <w:tr w:rsidR="003C00AE" w:rsidRPr="007D012D" w:rsidTr="00E71F6D">
        <w:trPr>
          <w:trHeight w:val="1327"/>
        </w:trPr>
        <w:tc>
          <w:tcPr>
            <w:tcW w:w="1413" w:type="dxa"/>
            <w:shd w:val="clear" w:color="auto" w:fill="auto"/>
          </w:tcPr>
          <w:p w:rsidR="003C00AE" w:rsidRPr="007D012D" w:rsidRDefault="00437964" w:rsidP="001341FC">
            <w:pPr>
              <w:pStyle w:val="Header"/>
              <w:tabs>
                <w:tab w:val="clear" w:pos="4153"/>
                <w:tab w:val="clear" w:pos="8306"/>
                <w:tab w:val="left" w:pos="7797"/>
              </w:tabs>
              <w:jc w:val="center"/>
              <w:rPr>
                <w:rFonts w:asciiTheme="minorHAnsi" w:eastAsia="Times" w:hAnsiTheme="minorHAnsi" w:cs="Calibri"/>
                <w:b/>
                <w:sz w:val="24"/>
              </w:rPr>
            </w:pPr>
            <w:r w:rsidRPr="00437964">
              <w:rPr>
                <w:rFonts w:asciiTheme="minorHAnsi" w:eastAsia="Times" w:hAnsiTheme="minorHAnsi" w:cs="Calibri"/>
                <w:b/>
                <w:color w:val="FFC000"/>
                <w:sz w:val="24"/>
              </w:rPr>
              <w:t xml:space="preserve">Information gained </w:t>
            </w:r>
            <w:r>
              <w:rPr>
                <w:rFonts w:asciiTheme="minorHAnsi" w:eastAsia="Times" w:hAnsiTheme="minorHAnsi" w:cs="Calibri"/>
                <w:b/>
                <w:sz w:val="24"/>
              </w:rPr>
              <w:t>and</w:t>
            </w:r>
            <w:r w:rsidR="003C00AE" w:rsidRPr="007D012D">
              <w:rPr>
                <w:rFonts w:asciiTheme="minorHAnsi" w:eastAsia="Times" w:hAnsiTheme="minorHAnsi" w:cs="Calibri"/>
                <w:b/>
                <w:sz w:val="24"/>
              </w:rPr>
              <w:t xml:space="preserve"> </w:t>
            </w:r>
            <w:r w:rsidR="003C00AE" w:rsidRPr="00437964">
              <w:rPr>
                <w:rFonts w:asciiTheme="minorHAnsi" w:eastAsia="Times" w:hAnsiTheme="minorHAnsi" w:cs="Calibri"/>
                <w:b/>
                <w:color w:val="00B0F0"/>
                <w:sz w:val="24"/>
              </w:rPr>
              <w:t>your assessment</w:t>
            </w:r>
          </w:p>
        </w:tc>
        <w:tc>
          <w:tcPr>
            <w:tcW w:w="8901" w:type="dxa"/>
            <w:gridSpan w:val="3"/>
            <w:shd w:val="clear" w:color="auto" w:fill="auto"/>
          </w:tcPr>
          <w:p w:rsidR="003C00AE" w:rsidRPr="007D012D" w:rsidRDefault="003C00AE" w:rsidP="001341FC">
            <w:pPr>
              <w:pStyle w:val="Header"/>
              <w:tabs>
                <w:tab w:val="clear" w:pos="4153"/>
                <w:tab w:val="clear" w:pos="8306"/>
                <w:tab w:val="left" w:pos="7797"/>
              </w:tabs>
              <w:rPr>
                <w:rFonts w:asciiTheme="minorHAnsi" w:eastAsia="Times" w:hAnsiTheme="minorHAnsi" w:cs="Calibri"/>
                <w:sz w:val="24"/>
              </w:rPr>
            </w:pPr>
          </w:p>
          <w:p w:rsidR="003C00AE" w:rsidRPr="007D012D" w:rsidRDefault="003C00AE" w:rsidP="001341FC">
            <w:pPr>
              <w:pStyle w:val="Header"/>
              <w:tabs>
                <w:tab w:val="clear" w:pos="4153"/>
                <w:tab w:val="clear" w:pos="8306"/>
                <w:tab w:val="left" w:pos="7797"/>
              </w:tabs>
              <w:rPr>
                <w:rFonts w:asciiTheme="minorHAnsi" w:eastAsia="Times" w:hAnsiTheme="minorHAnsi" w:cs="Calibri"/>
                <w:sz w:val="24"/>
              </w:rPr>
            </w:pPr>
          </w:p>
          <w:p w:rsidR="003C00AE" w:rsidRPr="007D012D" w:rsidRDefault="003C00AE" w:rsidP="001341FC">
            <w:pPr>
              <w:pStyle w:val="Header"/>
              <w:tabs>
                <w:tab w:val="clear" w:pos="4153"/>
                <w:tab w:val="clear" w:pos="8306"/>
                <w:tab w:val="left" w:pos="7797"/>
              </w:tabs>
              <w:rPr>
                <w:rFonts w:asciiTheme="minorHAnsi" w:eastAsia="Times" w:hAnsiTheme="minorHAnsi" w:cs="Calibri"/>
                <w:sz w:val="24"/>
              </w:rPr>
            </w:pPr>
          </w:p>
        </w:tc>
      </w:tr>
    </w:tbl>
    <w:p w:rsidR="00F56EBC" w:rsidRPr="007D012D" w:rsidRDefault="00F56EBC" w:rsidP="00F56EBC">
      <w:pPr>
        <w:pStyle w:val="Heading2"/>
        <w:pBdr>
          <w:bottom w:val="none" w:sz="0" w:space="0" w:color="auto"/>
        </w:pBdr>
        <w:tabs>
          <w:tab w:val="left" w:pos="1455"/>
        </w:tabs>
        <w:rPr>
          <w:rFonts w:asciiTheme="minorHAnsi" w:hAnsiTheme="minorHAnsi"/>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992"/>
        <w:gridCol w:w="7513"/>
        <w:gridCol w:w="396"/>
      </w:tblGrid>
      <w:tr w:rsidR="008701C3" w:rsidRPr="007D012D" w:rsidTr="00E71F6D">
        <w:tc>
          <w:tcPr>
            <w:tcW w:w="1413" w:type="dxa"/>
            <w:vMerge w:val="restart"/>
            <w:shd w:val="clear" w:color="auto" w:fill="auto"/>
          </w:tcPr>
          <w:p w:rsidR="008701C3" w:rsidRPr="00E71F6D" w:rsidRDefault="008701C3" w:rsidP="001341FC">
            <w:pPr>
              <w:pStyle w:val="Header"/>
              <w:tabs>
                <w:tab w:val="left" w:pos="7797"/>
              </w:tabs>
              <w:jc w:val="center"/>
              <w:rPr>
                <w:rFonts w:asciiTheme="minorHAnsi" w:eastAsia="Times" w:hAnsiTheme="minorHAnsi" w:cs="Calibri"/>
                <w:b/>
                <w:sz w:val="20"/>
                <w:szCs w:val="20"/>
              </w:rPr>
            </w:pPr>
          </w:p>
          <w:p w:rsidR="008701C3" w:rsidRPr="00E71F6D" w:rsidRDefault="008701C3" w:rsidP="00E71F6D">
            <w:pPr>
              <w:pStyle w:val="Header"/>
              <w:tabs>
                <w:tab w:val="left" w:pos="7797"/>
              </w:tabs>
              <w:jc w:val="center"/>
              <w:rPr>
                <w:rFonts w:asciiTheme="minorHAnsi" w:eastAsia="Times" w:hAnsiTheme="minorHAnsi" w:cs="Calibri"/>
                <w:b/>
                <w:sz w:val="20"/>
                <w:szCs w:val="20"/>
              </w:rPr>
            </w:pPr>
            <w:r w:rsidRPr="00E71F6D">
              <w:rPr>
                <w:rFonts w:asciiTheme="minorHAnsi" w:eastAsia="Times" w:hAnsiTheme="minorHAnsi" w:cs="Calibri"/>
                <w:b/>
                <w:sz w:val="20"/>
                <w:szCs w:val="20"/>
              </w:rPr>
              <w:t>Health</w:t>
            </w:r>
            <w:r w:rsidR="00A05F52" w:rsidRPr="00E71F6D">
              <w:rPr>
                <w:rFonts w:asciiTheme="minorHAnsi" w:eastAsia="Times" w:hAnsiTheme="minorHAnsi" w:cs="Calibri"/>
                <w:b/>
                <w:sz w:val="20"/>
                <w:szCs w:val="20"/>
              </w:rPr>
              <w:t xml:space="preserve"> (including physical,</w:t>
            </w:r>
            <w:r w:rsidR="00E71F6D">
              <w:rPr>
                <w:rFonts w:asciiTheme="minorHAnsi" w:eastAsia="Times" w:hAnsiTheme="minorHAnsi" w:cs="Calibri"/>
                <w:b/>
                <w:sz w:val="20"/>
                <w:szCs w:val="20"/>
              </w:rPr>
              <w:t xml:space="preserve"> </w:t>
            </w:r>
            <w:r w:rsidR="00A05F52" w:rsidRPr="00E71F6D">
              <w:rPr>
                <w:rFonts w:asciiTheme="minorHAnsi" w:eastAsia="Times" w:hAnsiTheme="minorHAnsi" w:cs="Calibri"/>
                <w:b/>
                <w:sz w:val="20"/>
                <w:szCs w:val="20"/>
              </w:rPr>
              <w:t>mental and sexual)</w:t>
            </w:r>
          </w:p>
        </w:tc>
        <w:tc>
          <w:tcPr>
            <w:tcW w:w="8901" w:type="dxa"/>
            <w:gridSpan w:val="3"/>
            <w:shd w:val="clear" w:color="auto" w:fill="auto"/>
          </w:tcPr>
          <w:p w:rsidR="008701C3" w:rsidRPr="007D012D" w:rsidRDefault="008701C3" w:rsidP="001341FC">
            <w:pPr>
              <w:pStyle w:val="Header"/>
              <w:tabs>
                <w:tab w:val="clear" w:pos="4153"/>
                <w:tab w:val="clear" w:pos="8306"/>
                <w:tab w:val="left" w:pos="7797"/>
              </w:tabs>
              <w:jc w:val="center"/>
              <w:rPr>
                <w:rFonts w:asciiTheme="minorHAnsi" w:eastAsia="Times" w:hAnsiTheme="minorHAnsi" w:cs="Calibri"/>
                <w:b/>
                <w:sz w:val="24"/>
              </w:rPr>
            </w:pPr>
            <w:r w:rsidRPr="007D012D">
              <w:rPr>
                <w:rFonts w:asciiTheme="minorHAnsi" w:eastAsia="Times" w:hAnsiTheme="minorHAnsi" w:cs="Calibri"/>
                <w:b/>
                <w:sz w:val="24"/>
              </w:rPr>
              <w:t>Examples of Risk Indicators</w:t>
            </w:r>
          </w:p>
        </w:tc>
      </w:tr>
      <w:tr w:rsidR="008701C3" w:rsidRPr="007D012D" w:rsidTr="00E71F6D">
        <w:tc>
          <w:tcPr>
            <w:tcW w:w="1413" w:type="dxa"/>
            <w:vMerge/>
            <w:shd w:val="clear" w:color="auto" w:fill="auto"/>
          </w:tcPr>
          <w:p w:rsidR="008701C3" w:rsidRPr="007D012D" w:rsidRDefault="008701C3" w:rsidP="001341FC">
            <w:pPr>
              <w:pStyle w:val="Header"/>
              <w:tabs>
                <w:tab w:val="clear" w:pos="4153"/>
                <w:tab w:val="clear" w:pos="8306"/>
                <w:tab w:val="left" w:pos="7797"/>
              </w:tabs>
              <w:jc w:val="center"/>
              <w:rPr>
                <w:rFonts w:asciiTheme="minorHAnsi" w:eastAsia="Times" w:hAnsiTheme="minorHAnsi" w:cs="Calibri"/>
                <w:b/>
                <w:sz w:val="24"/>
              </w:rPr>
            </w:pPr>
          </w:p>
        </w:tc>
        <w:tc>
          <w:tcPr>
            <w:tcW w:w="992" w:type="dxa"/>
            <w:shd w:val="clear" w:color="auto" w:fill="auto"/>
          </w:tcPr>
          <w:p w:rsidR="008701C3" w:rsidRPr="00CD20C3" w:rsidRDefault="008701C3" w:rsidP="001341FC">
            <w:pPr>
              <w:pStyle w:val="Header"/>
              <w:tabs>
                <w:tab w:val="clear" w:pos="4153"/>
                <w:tab w:val="clear" w:pos="8306"/>
                <w:tab w:val="left" w:pos="7797"/>
              </w:tabs>
              <w:rPr>
                <w:rFonts w:asciiTheme="minorHAnsi" w:eastAsia="Times" w:hAnsiTheme="minorHAnsi" w:cs="Calibri"/>
                <w:sz w:val="20"/>
                <w:szCs w:val="20"/>
              </w:rPr>
            </w:pPr>
            <w:r w:rsidRPr="00CD20C3">
              <w:rPr>
                <w:rFonts w:asciiTheme="minorHAnsi" w:eastAsia="Times" w:hAnsiTheme="minorHAnsi" w:cs="Calibri"/>
                <w:sz w:val="20"/>
                <w:szCs w:val="20"/>
              </w:rPr>
              <w:t>Low</w:t>
            </w:r>
          </w:p>
        </w:tc>
        <w:tc>
          <w:tcPr>
            <w:tcW w:w="7513" w:type="dxa"/>
            <w:shd w:val="clear" w:color="auto" w:fill="auto"/>
          </w:tcPr>
          <w:p w:rsidR="00507302" w:rsidRPr="007D012D" w:rsidRDefault="00C04B25" w:rsidP="001341FC">
            <w:pPr>
              <w:rPr>
                <w:rFonts w:eastAsia="Times" w:cs="Calibri"/>
                <w:sz w:val="24"/>
                <w:szCs w:val="24"/>
              </w:rPr>
            </w:pPr>
            <w:r w:rsidRPr="007D012D">
              <w:rPr>
                <w:rFonts w:eastAsia="Times" w:cs="Calibri"/>
                <w:sz w:val="24"/>
                <w:szCs w:val="24"/>
              </w:rPr>
              <w:t>Low</w:t>
            </w:r>
            <w:r w:rsidR="00B579B2">
              <w:rPr>
                <w:rFonts w:eastAsia="Times" w:cs="Calibri"/>
                <w:sz w:val="24"/>
                <w:szCs w:val="24"/>
              </w:rPr>
              <w:t xml:space="preserve"> self-esteem, low mood,</w:t>
            </w:r>
            <w:r w:rsidRPr="007D012D">
              <w:rPr>
                <w:rFonts w:eastAsia="Times" w:cs="Calibri"/>
                <w:sz w:val="24"/>
                <w:szCs w:val="24"/>
              </w:rPr>
              <w:t xml:space="preserve"> struggles to verbalise feelings. </w:t>
            </w:r>
            <w:r w:rsidRPr="00A05F52">
              <w:rPr>
                <w:rFonts w:eastAsia="Times" w:cs="Calibri"/>
                <w:sz w:val="24"/>
                <w:szCs w:val="24"/>
              </w:rPr>
              <w:t xml:space="preserve">Some signs of anger. Seeking a sense of belonging and acceptance. </w:t>
            </w:r>
            <w:r w:rsidR="008701C3" w:rsidRPr="00A05F52">
              <w:rPr>
                <w:rFonts w:eastAsia="Times" w:cs="Calibri"/>
                <w:sz w:val="24"/>
                <w:szCs w:val="24"/>
              </w:rPr>
              <w:t>Repeated presentations within health services.</w:t>
            </w:r>
            <w:r w:rsidR="00A05F52" w:rsidRPr="00A05F52">
              <w:rPr>
                <w:rFonts w:eastAsia="Times" w:cs="Calibri"/>
                <w:sz w:val="24"/>
                <w:szCs w:val="24"/>
              </w:rPr>
              <w:t xml:space="preserve"> Sexually active in consensual peer relationship.</w:t>
            </w:r>
          </w:p>
        </w:tc>
        <w:tc>
          <w:tcPr>
            <w:tcW w:w="396" w:type="dxa"/>
            <w:shd w:val="clear" w:color="auto" w:fill="auto"/>
          </w:tcPr>
          <w:p w:rsidR="008701C3" w:rsidRPr="007D012D" w:rsidRDefault="008701C3" w:rsidP="001341FC">
            <w:pPr>
              <w:pStyle w:val="Header"/>
              <w:tabs>
                <w:tab w:val="clear" w:pos="4153"/>
                <w:tab w:val="clear" w:pos="8306"/>
                <w:tab w:val="left" w:pos="7797"/>
              </w:tabs>
              <w:rPr>
                <w:rFonts w:asciiTheme="minorHAnsi" w:eastAsia="Times" w:hAnsiTheme="minorHAnsi" w:cs="Calibri"/>
                <w:sz w:val="24"/>
              </w:rPr>
            </w:pPr>
          </w:p>
        </w:tc>
      </w:tr>
      <w:tr w:rsidR="008701C3" w:rsidRPr="007D012D" w:rsidTr="00E71F6D">
        <w:trPr>
          <w:trHeight w:val="758"/>
        </w:trPr>
        <w:tc>
          <w:tcPr>
            <w:tcW w:w="1413" w:type="dxa"/>
            <w:vMerge/>
            <w:shd w:val="clear" w:color="auto" w:fill="auto"/>
          </w:tcPr>
          <w:p w:rsidR="008701C3" w:rsidRPr="007D012D" w:rsidRDefault="008701C3" w:rsidP="001341FC">
            <w:pPr>
              <w:pStyle w:val="Header"/>
              <w:tabs>
                <w:tab w:val="clear" w:pos="4153"/>
                <w:tab w:val="clear" w:pos="8306"/>
                <w:tab w:val="left" w:pos="7797"/>
              </w:tabs>
              <w:jc w:val="center"/>
              <w:rPr>
                <w:rFonts w:asciiTheme="minorHAnsi" w:eastAsia="Times" w:hAnsiTheme="minorHAnsi" w:cs="Calibri"/>
                <w:sz w:val="24"/>
              </w:rPr>
            </w:pPr>
          </w:p>
        </w:tc>
        <w:tc>
          <w:tcPr>
            <w:tcW w:w="992" w:type="dxa"/>
            <w:shd w:val="clear" w:color="auto" w:fill="auto"/>
          </w:tcPr>
          <w:p w:rsidR="008701C3" w:rsidRPr="00CD20C3" w:rsidRDefault="008701C3" w:rsidP="001341FC">
            <w:pPr>
              <w:pStyle w:val="Header"/>
              <w:tabs>
                <w:tab w:val="clear" w:pos="4153"/>
                <w:tab w:val="clear" w:pos="8306"/>
                <w:tab w:val="left" w:pos="7797"/>
              </w:tabs>
              <w:rPr>
                <w:rFonts w:asciiTheme="minorHAnsi" w:eastAsia="Times" w:hAnsiTheme="minorHAnsi" w:cs="Calibri"/>
                <w:sz w:val="20"/>
                <w:szCs w:val="20"/>
              </w:rPr>
            </w:pPr>
            <w:r w:rsidRPr="00CD20C3">
              <w:rPr>
                <w:rFonts w:asciiTheme="minorHAnsi" w:eastAsia="Times" w:hAnsiTheme="minorHAnsi" w:cs="Calibri"/>
                <w:sz w:val="20"/>
                <w:szCs w:val="20"/>
              </w:rPr>
              <w:t xml:space="preserve">Medium </w:t>
            </w:r>
          </w:p>
        </w:tc>
        <w:tc>
          <w:tcPr>
            <w:tcW w:w="7513" w:type="dxa"/>
            <w:shd w:val="clear" w:color="auto" w:fill="auto"/>
          </w:tcPr>
          <w:p w:rsidR="0047423B" w:rsidRPr="007D012D" w:rsidRDefault="0047423B" w:rsidP="00A05F52">
            <w:pPr>
              <w:rPr>
                <w:rFonts w:eastAsia="Times" w:cs="Calibri"/>
                <w:sz w:val="24"/>
                <w:szCs w:val="24"/>
              </w:rPr>
            </w:pPr>
            <w:r w:rsidRPr="007D012D">
              <w:rPr>
                <w:rFonts w:eastAsia="Times" w:cs="Calibri"/>
                <w:sz w:val="24"/>
                <w:szCs w:val="24"/>
              </w:rPr>
              <w:t>Significant low self-esteem,</w:t>
            </w:r>
            <w:r w:rsidR="00D632D7" w:rsidRPr="007D012D">
              <w:rPr>
                <w:rFonts w:eastAsia="Times" w:cs="Calibri"/>
                <w:sz w:val="24"/>
                <w:szCs w:val="24"/>
              </w:rPr>
              <w:t xml:space="preserve"> </w:t>
            </w:r>
            <w:r w:rsidRPr="007D012D">
              <w:rPr>
                <w:rFonts w:eastAsia="Times" w:cs="Calibri"/>
                <w:sz w:val="24"/>
                <w:szCs w:val="24"/>
              </w:rPr>
              <w:t>expressions of despair, self-harm, overdosing, eating disorder, noticeable change/decline in emotional</w:t>
            </w:r>
            <w:r w:rsidR="00A05F52">
              <w:rPr>
                <w:rFonts w:eastAsia="Times" w:cs="Calibri"/>
                <w:sz w:val="24"/>
                <w:szCs w:val="24"/>
              </w:rPr>
              <w:t xml:space="preserve"> health. Y</w:t>
            </w:r>
            <w:r w:rsidRPr="007D012D">
              <w:rPr>
                <w:rFonts w:eastAsia="Times" w:cs="Calibri"/>
                <w:sz w:val="24"/>
                <w:szCs w:val="24"/>
              </w:rPr>
              <w:t>oung person</w:t>
            </w:r>
            <w:r w:rsidRPr="00A05F52">
              <w:rPr>
                <w:rFonts w:eastAsia="Times" w:cs="Calibri"/>
                <w:sz w:val="24"/>
                <w:szCs w:val="24"/>
              </w:rPr>
              <w:t xml:space="preserve"> </w:t>
            </w:r>
            <w:r w:rsidR="00A05F52">
              <w:rPr>
                <w:rFonts w:eastAsia="Times" w:cs="Calibri"/>
                <w:sz w:val="24"/>
                <w:szCs w:val="24"/>
              </w:rPr>
              <w:t>demonstrates</w:t>
            </w:r>
            <w:r w:rsidRPr="00A05F52">
              <w:rPr>
                <w:rFonts w:eastAsia="Times" w:cs="Calibri"/>
                <w:sz w:val="24"/>
                <w:szCs w:val="24"/>
              </w:rPr>
              <w:t xml:space="preserve"> threatening behaviour / violent</w:t>
            </w:r>
            <w:r w:rsidR="00A05F52" w:rsidRPr="00A05F52">
              <w:rPr>
                <w:rFonts w:eastAsia="Times" w:cs="Calibri"/>
                <w:sz w:val="24"/>
                <w:szCs w:val="24"/>
              </w:rPr>
              <w:t xml:space="preserve"> outbursts - e</w:t>
            </w:r>
            <w:r w:rsidRPr="00A05F52">
              <w:rPr>
                <w:sz w:val="24"/>
                <w:szCs w:val="24"/>
              </w:rPr>
              <w:t>motion</w:t>
            </w:r>
            <w:r w:rsidR="00B579B2">
              <w:rPr>
                <w:sz w:val="24"/>
                <w:szCs w:val="24"/>
              </w:rPr>
              <w:t>al and behavioural dysregulation</w:t>
            </w:r>
            <w:r w:rsidR="00A05F52" w:rsidRPr="00A05F52">
              <w:rPr>
                <w:sz w:val="24"/>
                <w:szCs w:val="24"/>
              </w:rPr>
              <w:t>.</w:t>
            </w:r>
            <w:r w:rsidR="00A05F52">
              <w:rPr>
                <w:rFonts w:eastAsia="Times" w:cs="Calibri"/>
                <w:sz w:val="24"/>
                <w:szCs w:val="24"/>
              </w:rPr>
              <w:t xml:space="preserve"> </w:t>
            </w:r>
            <w:r w:rsidRPr="007D012D">
              <w:rPr>
                <w:rFonts w:eastAsia="Times" w:cs="Calibri"/>
                <w:sz w:val="24"/>
                <w:szCs w:val="24"/>
              </w:rPr>
              <w:t xml:space="preserve"> </w:t>
            </w:r>
            <w:r w:rsidR="008701C3" w:rsidRPr="007D012D">
              <w:rPr>
                <w:rFonts w:eastAsia="Times" w:cs="Calibri"/>
                <w:sz w:val="24"/>
                <w:szCs w:val="24"/>
              </w:rPr>
              <w:t xml:space="preserve">Unexplained </w:t>
            </w:r>
            <w:r w:rsidR="008701C3" w:rsidRPr="00A05F52">
              <w:rPr>
                <w:rFonts w:eastAsia="Times" w:cs="Calibri"/>
                <w:sz w:val="24"/>
                <w:szCs w:val="24"/>
              </w:rPr>
              <w:t>injuries.</w:t>
            </w:r>
            <w:r w:rsidR="00A05F52" w:rsidRPr="00A05F52">
              <w:rPr>
                <w:sz w:val="24"/>
                <w:szCs w:val="24"/>
              </w:rPr>
              <w:t xml:space="preserve"> </w:t>
            </w:r>
            <w:r w:rsidR="00A05F52" w:rsidRPr="00A05F52">
              <w:rPr>
                <w:rFonts w:eastAsia="Times" w:cs="Calibri"/>
                <w:sz w:val="24"/>
              </w:rPr>
              <w:t xml:space="preserve">Pregnancy, STIs </w:t>
            </w:r>
            <w:r w:rsidR="00A05F52" w:rsidRPr="00A05F52">
              <w:rPr>
                <w:rFonts w:eastAsia="Times" w:cs="Calibri"/>
                <w:sz w:val="24"/>
                <w:szCs w:val="24"/>
              </w:rPr>
              <w:t xml:space="preserve">known to be </w:t>
            </w:r>
            <w:r w:rsidR="00A05F52" w:rsidRPr="00A05F52">
              <w:rPr>
                <w:rFonts w:eastAsia="Times" w:cs="Calibri"/>
                <w:sz w:val="24"/>
              </w:rPr>
              <w:t xml:space="preserve">via sex with </w:t>
            </w:r>
            <w:r w:rsidR="00A05F52" w:rsidRPr="00A05F52">
              <w:rPr>
                <w:rFonts w:eastAsia="Times" w:cs="Calibri"/>
                <w:sz w:val="24"/>
                <w:szCs w:val="24"/>
              </w:rPr>
              <w:t>peers</w:t>
            </w:r>
            <w:r w:rsidR="00A05F52" w:rsidRPr="00A05F52">
              <w:rPr>
                <w:rFonts w:eastAsia="Times" w:cs="Calibri"/>
                <w:sz w:val="24"/>
              </w:rPr>
              <w:t xml:space="preserve"> </w:t>
            </w:r>
            <w:r w:rsidR="00A05F52" w:rsidRPr="00A05F52">
              <w:rPr>
                <w:sz w:val="24"/>
                <w:szCs w:val="24"/>
              </w:rPr>
              <w:t>(if child is over 13)</w:t>
            </w:r>
            <w:r w:rsidR="00A05F52" w:rsidRPr="00A05F52">
              <w:rPr>
                <w:rFonts w:eastAsia="Times" w:cs="Calibri"/>
                <w:sz w:val="24"/>
              </w:rPr>
              <w:t>.</w:t>
            </w:r>
            <w:r w:rsidR="00A05F52" w:rsidRPr="00A05F52">
              <w:rPr>
                <w:rFonts w:eastAsia="Times" w:cs="Calibri"/>
                <w:sz w:val="24"/>
                <w:szCs w:val="24"/>
              </w:rPr>
              <w:t xml:space="preserve"> </w:t>
            </w:r>
            <w:r w:rsidR="00B579B2">
              <w:rPr>
                <w:rFonts w:eastAsia="Times" w:cs="Calibri"/>
                <w:sz w:val="24"/>
                <w:szCs w:val="24"/>
              </w:rPr>
              <w:t>U</w:t>
            </w:r>
            <w:r w:rsidR="00A05F52" w:rsidRPr="00A05F52">
              <w:rPr>
                <w:rFonts w:eastAsia="Times" w:cs="Calibri"/>
                <w:sz w:val="24"/>
                <w:szCs w:val="24"/>
              </w:rPr>
              <w:t>ntreated STI’s.</w:t>
            </w:r>
            <w:r w:rsidR="00A05F52">
              <w:rPr>
                <w:rFonts w:eastAsia="Times" w:cs="Calibri"/>
                <w:sz w:val="24"/>
                <w:szCs w:val="24"/>
              </w:rPr>
              <w:t xml:space="preserve"> </w:t>
            </w:r>
            <w:r w:rsidR="00A05F52" w:rsidRPr="00A05F52">
              <w:rPr>
                <w:rFonts w:eastAsia="Times" w:cs="Calibri"/>
                <w:sz w:val="24"/>
                <w:szCs w:val="24"/>
              </w:rPr>
              <w:t xml:space="preserve">Not accessing </w:t>
            </w:r>
            <w:r w:rsidR="00B579B2">
              <w:rPr>
                <w:rFonts w:eastAsia="Times" w:cs="Calibri"/>
                <w:sz w:val="24"/>
                <w:szCs w:val="24"/>
              </w:rPr>
              <w:t>sexual health support or practis</w:t>
            </w:r>
            <w:r w:rsidR="00A05F52" w:rsidRPr="00A05F52">
              <w:rPr>
                <w:rFonts w:eastAsia="Times" w:cs="Calibri"/>
                <w:sz w:val="24"/>
                <w:szCs w:val="24"/>
              </w:rPr>
              <w:t>ing safe sex.</w:t>
            </w:r>
            <w:r w:rsidR="00A05F52">
              <w:rPr>
                <w:rFonts w:cs="Arial"/>
                <w:sz w:val="24"/>
                <w:szCs w:val="24"/>
              </w:rPr>
              <w:t xml:space="preserve"> U</w:t>
            </w:r>
            <w:r w:rsidR="00A05F52" w:rsidRPr="00A05F52">
              <w:rPr>
                <w:rFonts w:cs="Arial"/>
                <w:sz w:val="24"/>
                <w:szCs w:val="24"/>
              </w:rPr>
              <w:t>nable to</w:t>
            </w:r>
            <w:r w:rsidR="00A05F52" w:rsidRPr="00A05F52">
              <w:rPr>
                <w:rFonts w:cs="Arial"/>
                <w:sz w:val="24"/>
              </w:rPr>
              <w:t xml:space="preserve"> discuss sexuality with others.</w:t>
            </w:r>
          </w:p>
        </w:tc>
        <w:tc>
          <w:tcPr>
            <w:tcW w:w="396" w:type="dxa"/>
            <w:vMerge w:val="restart"/>
            <w:shd w:val="clear" w:color="auto" w:fill="auto"/>
          </w:tcPr>
          <w:p w:rsidR="008701C3" w:rsidRPr="007D012D" w:rsidRDefault="008701C3" w:rsidP="001341FC">
            <w:pPr>
              <w:pStyle w:val="Header"/>
              <w:tabs>
                <w:tab w:val="clear" w:pos="4153"/>
                <w:tab w:val="clear" w:pos="8306"/>
                <w:tab w:val="left" w:pos="7797"/>
              </w:tabs>
              <w:rPr>
                <w:rFonts w:asciiTheme="minorHAnsi" w:eastAsia="Times" w:hAnsiTheme="minorHAnsi" w:cs="Calibri"/>
                <w:sz w:val="24"/>
              </w:rPr>
            </w:pPr>
          </w:p>
        </w:tc>
      </w:tr>
      <w:tr w:rsidR="008701C3" w:rsidRPr="007D012D" w:rsidTr="00E71F6D">
        <w:trPr>
          <w:trHeight w:val="757"/>
        </w:trPr>
        <w:tc>
          <w:tcPr>
            <w:tcW w:w="1413" w:type="dxa"/>
            <w:vMerge/>
            <w:shd w:val="clear" w:color="auto" w:fill="auto"/>
          </w:tcPr>
          <w:p w:rsidR="008701C3" w:rsidRPr="007D012D" w:rsidRDefault="008701C3" w:rsidP="001341FC">
            <w:pPr>
              <w:pStyle w:val="Header"/>
              <w:tabs>
                <w:tab w:val="clear" w:pos="4153"/>
                <w:tab w:val="clear" w:pos="8306"/>
                <w:tab w:val="left" w:pos="7797"/>
              </w:tabs>
              <w:jc w:val="center"/>
              <w:rPr>
                <w:rFonts w:asciiTheme="minorHAnsi" w:eastAsia="Times" w:hAnsiTheme="minorHAnsi" w:cs="Calibri"/>
                <w:sz w:val="24"/>
              </w:rPr>
            </w:pPr>
          </w:p>
        </w:tc>
        <w:tc>
          <w:tcPr>
            <w:tcW w:w="992" w:type="dxa"/>
            <w:shd w:val="clear" w:color="auto" w:fill="auto"/>
          </w:tcPr>
          <w:p w:rsidR="008701C3" w:rsidRPr="00CD20C3" w:rsidRDefault="008701C3" w:rsidP="001341FC">
            <w:pPr>
              <w:pStyle w:val="Header"/>
              <w:tabs>
                <w:tab w:val="clear" w:pos="4153"/>
                <w:tab w:val="clear" w:pos="8306"/>
                <w:tab w:val="left" w:pos="7797"/>
              </w:tabs>
              <w:rPr>
                <w:rFonts w:asciiTheme="minorHAnsi" w:eastAsia="Times" w:hAnsiTheme="minorHAnsi" w:cs="Calibri"/>
                <w:sz w:val="20"/>
                <w:szCs w:val="20"/>
              </w:rPr>
            </w:pPr>
            <w:r w:rsidRPr="00CD20C3">
              <w:rPr>
                <w:rFonts w:asciiTheme="minorHAnsi" w:eastAsia="Times" w:hAnsiTheme="minorHAnsi" w:cs="Calibri"/>
                <w:sz w:val="20"/>
                <w:szCs w:val="20"/>
              </w:rPr>
              <w:t>High</w:t>
            </w:r>
          </w:p>
        </w:tc>
        <w:tc>
          <w:tcPr>
            <w:tcW w:w="7513" w:type="dxa"/>
            <w:shd w:val="clear" w:color="auto" w:fill="auto"/>
          </w:tcPr>
          <w:p w:rsidR="00053C6E" w:rsidRPr="00B579B2" w:rsidRDefault="00C04B25" w:rsidP="00A05F52">
            <w:pPr>
              <w:pStyle w:val="Header"/>
              <w:tabs>
                <w:tab w:val="clear" w:pos="4153"/>
                <w:tab w:val="clear" w:pos="8306"/>
                <w:tab w:val="left" w:pos="7797"/>
              </w:tabs>
              <w:rPr>
                <w:rFonts w:asciiTheme="minorHAnsi" w:hAnsiTheme="minorHAnsi"/>
                <w:sz w:val="24"/>
              </w:rPr>
            </w:pPr>
            <w:r w:rsidRPr="00B579B2">
              <w:rPr>
                <w:rFonts w:asciiTheme="minorHAnsi" w:eastAsia="Times" w:hAnsiTheme="minorHAnsi" w:cs="Calibri"/>
                <w:sz w:val="24"/>
              </w:rPr>
              <w:t xml:space="preserve">Recognised or suspected mental health needs. </w:t>
            </w:r>
            <w:r w:rsidRPr="00B579B2">
              <w:rPr>
                <w:rFonts w:asciiTheme="minorHAnsi" w:hAnsiTheme="minorHAnsi"/>
                <w:sz w:val="24"/>
              </w:rPr>
              <w:t>Symptoms of PTSD – highly dysregulated presentation.</w:t>
            </w:r>
            <w:r w:rsidR="00A05F52" w:rsidRPr="00B579B2">
              <w:rPr>
                <w:rFonts w:asciiTheme="minorHAnsi" w:hAnsiTheme="minorHAnsi"/>
                <w:sz w:val="24"/>
              </w:rPr>
              <w:t xml:space="preserve"> </w:t>
            </w:r>
            <w:r w:rsidRPr="00B579B2">
              <w:rPr>
                <w:rFonts w:asciiTheme="minorHAnsi" w:eastAsia="Times" w:hAnsiTheme="minorHAnsi" w:cs="Calibri"/>
                <w:sz w:val="24"/>
              </w:rPr>
              <w:t xml:space="preserve">Regular self-harming, overdosing, previous suicide attempts/suicidal ideation. Child/young person causing </w:t>
            </w:r>
            <w:r w:rsidR="00A05F52" w:rsidRPr="00B579B2">
              <w:rPr>
                <w:rFonts w:asciiTheme="minorHAnsi" w:eastAsia="Times" w:hAnsiTheme="minorHAnsi" w:cs="Calibri"/>
                <w:sz w:val="24"/>
              </w:rPr>
              <w:t xml:space="preserve">serious </w:t>
            </w:r>
            <w:r w:rsidRPr="00B579B2">
              <w:rPr>
                <w:rFonts w:asciiTheme="minorHAnsi" w:eastAsia="Times" w:hAnsiTheme="minorHAnsi" w:cs="Calibri"/>
                <w:sz w:val="24"/>
              </w:rPr>
              <w:t>physical</w:t>
            </w:r>
            <w:r w:rsidRPr="00216CD6">
              <w:rPr>
                <w:rFonts w:asciiTheme="minorHAnsi" w:eastAsia="Times" w:hAnsiTheme="minorHAnsi" w:cs="Calibri"/>
                <w:sz w:val="24"/>
              </w:rPr>
              <w:t xml:space="preserve">/emotional harm to others. </w:t>
            </w:r>
            <w:r w:rsidR="00B579B2" w:rsidRPr="00216CD6">
              <w:rPr>
                <w:rFonts w:asciiTheme="minorHAnsi" w:eastAsia="Times" w:hAnsiTheme="minorHAnsi" w:cs="Calibri"/>
                <w:sz w:val="24"/>
              </w:rPr>
              <w:t>Serious u</w:t>
            </w:r>
            <w:r w:rsidR="007D012D" w:rsidRPr="00216CD6">
              <w:rPr>
                <w:rFonts w:asciiTheme="minorHAnsi" w:eastAsia="Times" w:hAnsiTheme="minorHAnsi" w:cs="Calibri"/>
                <w:sz w:val="24"/>
              </w:rPr>
              <w:t>nexplained injuries.</w:t>
            </w:r>
            <w:r w:rsidR="00A05F52" w:rsidRPr="00216CD6">
              <w:rPr>
                <w:rFonts w:asciiTheme="minorHAnsi" w:eastAsia="Times" w:hAnsiTheme="minorHAnsi" w:cs="Calibri"/>
                <w:sz w:val="24"/>
              </w:rPr>
              <w:t xml:space="preserve"> Repeated STIs, pregnancy linked to adults. Physical symptoms suggestive of sexual assault. </w:t>
            </w:r>
            <w:r w:rsidR="00A05F52" w:rsidRPr="00216CD6">
              <w:rPr>
                <w:rFonts w:asciiTheme="minorHAnsi" w:eastAsia="Times" w:hAnsiTheme="minorHAnsi"/>
                <w:sz w:val="24"/>
              </w:rPr>
              <w:t>Child is under 13 and sexually active</w:t>
            </w:r>
            <w:r w:rsidR="00317A39">
              <w:rPr>
                <w:rFonts w:asciiTheme="minorHAnsi" w:eastAsia="Times" w:hAnsiTheme="minorHAnsi"/>
                <w:sz w:val="24"/>
              </w:rPr>
              <w:t xml:space="preserve"> (statutory rape)</w:t>
            </w:r>
            <w:r w:rsidR="00A05F52" w:rsidRPr="00216CD6">
              <w:rPr>
                <w:rFonts w:asciiTheme="minorHAnsi" w:eastAsia="Times" w:hAnsiTheme="minorHAnsi"/>
                <w:sz w:val="24"/>
              </w:rPr>
              <w:t>. Young person is in a se</w:t>
            </w:r>
            <w:r w:rsidR="00B579B2" w:rsidRPr="00216CD6">
              <w:rPr>
                <w:rFonts w:asciiTheme="minorHAnsi" w:eastAsia="Times" w:hAnsiTheme="minorHAnsi"/>
                <w:sz w:val="24"/>
              </w:rPr>
              <w:t>xual relationship with an adult</w:t>
            </w:r>
            <w:r w:rsidR="00A05F52" w:rsidRPr="00216CD6">
              <w:rPr>
                <w:rFonts w:asciiTheme="minorHAnsi" w:eastAsia="Times" w:hAnsiTheme="minorHAnsi"/>
                <w:sz w:val="24"/>
              </w:rPr>
              <w:t>/ there is a wide age gap.</w:t>
            </w:r>
            <w:r w:rsidR="00A05F52" w:rsidRPr="00B579B2">
              <w:rPr>
                <w:rFonts w:asciiTheme="minorHAnsi" w:eastAsia="Times" w:hAnsiTheme="minorHAnsi"/>
                <w:sz w:val="24"/>
              </w:rPr>
              <w:t xml:space="preserve"> </w:t>
            </w:r>
          </w:p>
        </w:tc>
        <w:tc>
          <w:tcPr>
            <w:tcW w:w="396" w:type="dxa"/>
            <w:vMerge/>
            <w:shd w:val="clear" w:color="auto" w:fill="auto"/>
          </w:tcPr>
          <w:p w:rsidR="008701C3" w:rsidRPr="007D012D" w:rsidRDefault="008701C3" w:rsidP="001341FC">
            <w:pPr>
              <w:pStyle w:val="Header"/>
              <w:tabs>
                <w:tab w:val="clear" w:pos="4153"/>
                <w:tab w:val="clear" w:pos="8306"/>
                <w:tab w:val="left" w:pos="7797"/>
              </w:tabs>
              <w:rPr>
                <w:rFonts w:asciiTheme="minorHAnsi" w:eastAsia="Times" w:hAnsiTheme="minorHAnsi" w:cs="Calibri"/>
                <w:sz w:val="24"/>
              </w:rPr>
            </w:pPr>
          </w:p>
        </w:tc>
      </w:tr>
      <w:tr w:rsidR="008701C3" w:rsidRPr="007D012D" w:rsidTr="00E71F6D">
        <w:tc>
          <w:tcPr>
            <w:tcW w:w="1413" w:type="dxa"/>
            <w:shd w:val="clear" w:color="auto" w:fill="auto"/>
          </w:tcPr>
          <w:p w:rsidR="008701C3" w:rsidRPr="007D012D" w:rsidRDefault="00437964" w:rsidP="001341FC">
            <w:pPr>
              <w:pStyle w:val="Header"/>
              <w:tabs>
                <w:tab w:val="clear" w:pos="4153"/>
                <w:tab w:val="clear" w:pos="8306"/>
                <w:tab w:val="left" w:pos="7797"/>
              </w:tabs>
              <w:jc w:val="center"/>
              <w:rPr>
                <w:rFonts w:asciiTheme="minorHAnsi" w:eastAsia="Times" w:hAnsiTheme="minorHAnsi" w:cs="Calibri"/>
                <w:b/>
                <w:sz w:val="24"/>
              </w:rPr>
            </w:pPr>
            <w:r w:rsidRPr="00437964">
              <w:rPr>
                <w:rFonts w:asciiTheme="minorHAnsi" w:eastAsia="Times" w:hAnsiTheme="minorHAnsi" w:cs="Calibri"/>
                <w:b/>
                <w:color w:val="FFC000"/>
                <w:sz w:val="24"/>
              </w:rPr>
              <w:t xml:space="preserve">Information gained </w:t>
            </w:r>
            <w:r>
              <w:rPr>
                <w:rFonts w:asciiTheme="minorHAnsi" w:eastAsia="Times" w:hAnsiTheme="minorHAnsi" w:cs="Calibri"/>
                <w:b/>
                <w:sz w:val="24"/>
              </w:rPr>
              <w:t>and</w:t>
            </w:r>
            <w:r w:rsidRPr="007D012D">
              <w:rPr>
                <w:rFonts w:asciiTheme="minorHAnsi" w:eastAsia="Times" w:hAnsiTheme="minorHAnsi" w:cs="Calibri"/>
                <w:b/>
                <w:sz w:val="24"/>
              </w:rPr>
              <w:t xml:space="preserve"> </w:t>
            </w:r>
            <w:r w:rsidRPr="00437964">
              <w:rPr>
                <w:rFonts w:asciiTheme="minorHAnsi" w:eastAsia="Times" w:hAnsiTheme="minorHAnsi" w:cs="Calibri"/>
                <w:b/>
                <w:color w:val="00B0F0"/>
                <w:sz w:val="24"/>
              </w:rPr>
              <w:t>your assessment</w:t>
            </w:r>
          </w:p>
        </w:tc>
        <w:tc>
          <w:tcPr>
            <w:tcW w:w="8901" w:type="dxa"/>
            <w:gridSpan w:val="3"/>
            <w:shd w:val="clear" w:color="auto" w:fill="auto"/>
          </w:tcPr>
          <w:p w:rsidR="008701C3" w:rsidRPr="007D012D" w:rsidRDefault="008701C3" w:rsidP="001341FC">
            <w:pPr>
              <w:pStyle w:val="Header"/>
              <w:tabs>
                <w:tab w:val="clear" w:pos="4153"/>
                <w:tab w:val="clear" w:pos="8306"/>
                <w:tab w:val="left" w:pos="7797"/>
              </w:tabs>
              <w:rPr>
                <w:rFonts w:asciiTheme="minorHAnsi" w:eastAsia="Times" w:hAnsiTheme="minorHAnsi" w:cs="Calibri"/>
                <w:sz w:val="24"/>
              </w:rPr>
            </w:pPr>
          </w:p>
          <w:p w:rsidR="008701C3" w:rsidRPr="007D012D" w:rsidRDefault="008701C3" w:rsidP="001341FC">
            <w:pPr>
              <w:pStyle w:val="Header"/>
              <w:tabs>
                <w:tab w:val="clear" w:pos="4153"/>
                <w:tab w:val="clear" w:pos="8306"/>
                <w:tab w:val="left" w:pos="7797"/>
              </w:tabs>
              <w:rPr>
                <w:rFonts w:asciiTheme="minorHAnsi" w:eastAsia="Times" w:hAnsiTheme="minorHAnsi" w:cs="Calibri"/>
                <w:sz w:val="24"/>
              </w:rPr>
            </w:pPr>
          </w:p>
        </w:tc>
      </w:tr>
    </w:tbl>
    <w:p w:rsidR="00B97480" w:rsidRPr="007D012D" w:rsidRDefault="00B97480" w:rsidP="00B97480">
      <w:pPr>
        <w:pStyle w:val="Heading2"/>
        <w:pBdr>
          <w:bottom w:val="none" w:sz="0" w:space="0" w:color="auto"/>
        </w:pBdr>
        <w:rPr>
          <w:rFonts w:asciiTheme="minorHAnsi" w:hAnsiTheme="minorHAnsi"/>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992"/>
        <w:gridCol w:w="7371"/>
        <w:gridCol w:w="396"/>
      </w:tblGrid>
      <w:tr w:rsidR="00B97480" w:rsidRPr="007D012D" w:rsidTr="00E71F6D">
        <w:tc>
          <w:tcPr>
            <w:tcW w:w="1555" w:type="dxa"/>
            <w:vMerge w:val="restart"/>
            <w:shd w:val="clear" w:color="auto" w:fill="auto"/>
          </w:tcPr>
          <w:p w:rsidR="00B97480" w:rsidRPr="00E71F6D" w:rsidRDefault="00E71F6D" w:rsidP="00244437">
            <w:pPr>
              <w:pStyle w:val="Header"/>
              <w:tabs>
                <w:tab w:val="left" w:pos="7797"/>
              </w:tabs>
              <w:rPr>
                <w:rFonts w:asciiTheme="minorHAnsi" w:eastAsia="Times" w:hAnsiTheme="minorHAnsi" w:cs="Mongolian Baiti"/>
                <w:b/>
                <w:sz w:val="18"/>
                <w:szCs w:val="18"/>
              </w:rPr>
            </w:pPr>
            <w:r w:rsidRPr="00E71F6D">
              <w:rPr>
                <w:rFonts w:asciiTheme="minorHAnsi" w:eastAsia="Times" w:hAnsiTheme="minorHAnsi" w:cs="Mongolian Baiti"/>
                <w:b/>
                <w:sz w:val="18"/>
                <w:szCs w:val="18"/>
              </w:rPr>
              <w:t>Accommodati</w:t>
            </w:r>
            <w:r w:rsidR="00B97480" w:rsidRPr="00E71F6D">
              <w:rPr>
                <w:rFonts w:asciiTheme="minorHAnsi" w:eastAsia="Times" w:hAnsiTheme="minorHAnsi" w:cs="Mongolian Baiti"/>
                <w:b/>
                <w:sz w:val="18"/>
                <w:szCs w:val="18"/>
              </w:rPr>
              <w:t>on</w:t>
            </w:r>
          </w:p>
        </w:tc>
        <w:tc>
          <w:tcPr>
            <w:tcW w:w="8759" w:type="dxa"/>
            <w:gridSpan w:val="3"/>
            <w:shd w:val="clear" w:color="auto" w:fill="auto"/>
          </w:tcPr>
          <w:p w:rsidR="00B97480" w:rsidRPr="007D012D" w:rsidRDefault="00B97480" w:rsidP="00244437">
            <w:pPr>
              <w:pStyle w:val="Header"/>
              <w:tabs>
                <w:tab w:val="clear" w:pos="4153"/>
                <w:tab w:val="clear" w:pos="8306"/>
                <w:tab w:val="left" w:pos="7797"/>
              </w:tabs>
              <w:jc w:val="center"/>
              <w:rPr>
                <w:rFonts w:asciiTheme="minorHAnsi" w:eastAsia="Times" w:hAnsiTheme="minorHAnsi" w:cs="Mongolian Baiti"/>
                <w:b/>
                <w:sz w:val="24"/>
              </w:rPr>
            </w:pPr>
            <w:r w:rsidRPr="007D012D">
              <w:rPr>
                <w:rFonts w:asciiTheme="minorHAnsi" w:eastAsia="Times" w:hAnsiTheme="minorHAnsi" w:cs="Calibri"/>
                <w:b/>
                <w:sz w:val="24"/>
              </w:rPr>
              <w:t>Examples of Risk Indicators</w:t>
            </w:r>
          </w:p>
        </w:tc>
      </w:tr>
      <w:tr w:rsidR="00B97480" w:rsidRPr="007D012D" w:rsidTr="00E71F6D">
        <w:tc>
          <w:tcPr>
            <w:tcW w:w="1555" w:type="dxa"/>
            <w:vMerge/>
            <w:shd w:val="clear" w:color="auto" w:fill="auto"/>
          </w:tcPr>
          <w:p w:rsidR="00B97480" w:rsidRPr="007D012D" w:rsidRDefault="00B97480" w:rsidP="00244437">
            <w:pPr>
              <w:pStyle w:val="Header"/>
              <w:tabs>
                <w:tab w:val="clear" w:pos="4153"/>
                <w:tab w:val="clear" w:pos="8306"/>
                <w:tab w:val="left" w:pos="7797"/>
              </w:tabs>
              <w:jc w:val="center"/>
              <w:rPr>
                <w:rFonts w:asciiTheme="minorHAnsi" w:eastAsia="Times" w:hAnsiTheme="minorHAnsi" w:cs="Mongolian Baiti"/>
                <w:b/>
                <w:sz w:val="24"/>
              </w:rPr>
            </w:pPr>
          </w:p>
        </w:tc>
        <w:tc>
          <w:tcPr>
            <w:tcW w:w="992" w:type="dxa"/>
            <w:shd w:val="clear" w:color="auto" w:fill="auto"/>
          </w:tcPr>
          <w:p w:rsidR="00B97480" w:rsidRPr="007C42E9" w:rsidRDefault="00B97480" w:rsidP="00244437">
            <w:pPr>
              <w:pStyle w:val="Header"/>
              <w:tabs>
                <w:tab w:val="clear" w:pos="4153"/>
                <w:tab w:val="clear" w:pos="8306"/>
                <w:tab w:val="left" w:pos="7797"/>
              </w:tabs>
              <w:rPr>
                <w:rFonts w:asciiTheme="minorHAnsi" w:eastAsia="Times" w:hAnsiTheme="minorHAnsi" w:cs="Mongolian Baiti"/>
                <w:sz w:val="20"/>
                <w:szCs w:val="20"/>
              </w:rPr>
            </w:pPr>
            <w:r w:rsidRPr="007C42E9">
              <w:rPr>
                <w:rFonts w:asciiTheme="minorHAnsi" w:eastAsia="Times" w:hAnsiTheme="minorHAnsi" w:cs="Mongolian Baiti"/>
                <w:sz w:val="20"/>
                <w:szCs w:val="20"/>
              </w:rPr>
              <w:t>Low</w:t>
            </w:r>
          </w:p>
        </w:tc>
        <w:tc>
          <w:tcPr>
            <w:tcW w:w="7371" w:type="dxa"/>
            <w:shd w:val="clear" w:color="auto" w:fill="auto"/>
          </w:tcPr>
          <w:p w:rsidR="00B97480" w:rsidRPr="007D012D" w:rsidRDefault="00B97480" w:rsidP="00244437">
            <w:pPr>
              <w:pStyle w:val="Header"/>
              <w:tabs>
                <w:tab w:val="clear" w:pos="4153"/>
                <w:tab w:val="clear" w:pos="8306"/>
                <w:tab w:val="left" w:pos="7797"/>
              </w:tabs>
              <w:rPr>
                <w:rFonts w:asciiTheme="minorHAnsi" w:eastAsia="Times" w:hAnsiTheme="minorHAnsi" w:cs="Mongolian Baiti"/>
                <w:sz w:val="24"/>
              </w:rPr>
            </w:pPr>
            <w:r w:rsidRPr="007D012D">
              <w:rPr>
                <w:rFonts w:asciiTheme="minorHAnsi" w:eastAsia="Times" w:hAnsiTheme="minorHAnsi" w:cs="Mongolian Baiti"/>
                <w:sz w:val="24"/>
              </w:rPr>
              <w:t>Some accommodation issues, but overall accommodation meets the young person’s needs and the young person feels safe.</w:t>
            </w:r>
          </w:p>
        </w:tc>
        <w:tc>
          <w:tcPr>
            <w:tcW w:w="396" w:type="dxa"/>
            <w:shd w:val="clear" w:color="auto" w:fill="auto"/>
          </w:tcPr>
          <w:p w:rsidR="00B97480" w:rsidRPr="007D012D" w:rsidRDefault="00B97480" w:rsidP="00244437">
            <w:pPr>
              <w:pStyle w:val="Header"/>
              <w:tabs>
                <w:tab w:val="clear" w:pos="4153"/>
                <w:tab w:val="clear" w:pos="8306"/>
                <w:tab w:val="left" w:pos="7797"/>
              </w:tabs>
              <w:rPr>
                <w:rFonts w:asciiTheme="minorHAnsi" w:eastAsia="Times" w:hAnsiTheme="minorHAnsi" w:cs="Mongolian Baiti"/>
                <w:sz w:val="24"/>
              </w:rPr>
            </w:pPr>
          </w:p>
        </w:tc>
      </w:tr>
      <w:tr w:rsidR="00B97480" w:rsidRPr="007D012D" w:rsidTr="00E71F6D">
        <w:tc>
          <w:tcPr>
            <w:tcW w:w="1555" w:type="dxa"/>
            <w:vMerge/>
            <w:shd w:val="clear" w:color="auto" w:fill="auto"/>
          </w:tcPr>
          <w:p w:rsidR="00B97480" w:rsidRPr="007D012D" w:rsidRDefault="00B97480" w:rsidP="00244437">
            <w:pPr>
              <w:pStyle w:val="Header"/>
              <w:tabs>
                <w:tab w:val="clear" w:pos="4153"/>
                <w:tab w:val="clear" w:pos="8306"/>
                <w:tab w:val="left" w:pos="7797"/>
              </w:tabs>
              <w:jc w:val="center"/>
              <w:rPr>
                <w:rFonts w:asciiTheme="minorHAnsi" w:eastAsia="Times" w:hAnsiTheme="minorHAnsi" w:cs="Mongolian Baiti"/>
                <w:sz w:val="24"/>
              </w:rPr>
            </w:pPr>
          </w:p>
        </w:tc>
        <w:tc>
          <w:tcPr>
            <w:tcW w:w="992" w:type="dxa"/>
            <w:shd w:val="clear" w:color="auto" w:fill="auto"/>
          </w:tcPr>
          <w:p w:rsidR="00B97480" w:rsidRPr="007C42E9" w:rsidRDefault="00B97480" w:rsidP="00244437">
            <w:pPr>
              <w:pStyle w:val="Header"/>
              <w:tabs>
                <w:tab w:val="clear" w:pos="4153"/>
                <w:tab w:val="clear" w:pos="8306"/>
                <w:tab w:val="left" w:pos="7797"/>
              </w:tabs>
              <w:rPr>
                <w:rFonts w:asciiTheme="minorHAnsi" w:eastAsia="Times" w:hAnsiTheme="minorHAnsi" w:cs="Mongolian Baiti"/>
                <w:sz w:val="20"/>
                <w:szCs w:val="20"/>
              </w:rPr>
            </w:pPr>
            <w:r w:rsidRPr="007C42E9">
              <w:rPr>
                <w:rFonts w:asciiTheme="minorHAnsi" w:eastAsia="Times" w:hAnsiTheme="minorHAnsi" w:cs="Mongolian Baiti"/>
                <w:sz w:val="20"/>
                <w:szCs w:val="20"/>
              </w:rPr>
              <w:t xml:space="preserve">Medium  </w:t>
            </w:r>
          </w:p>
        </w:tc>
        <w:tc>
          <w:tcPr>
            <w:tcW w:w="7371" w:type="dxa"/>
            <w:shd w:val="clear" w:color="auto" w:fill="auto"/>
          </w:tcPr>
          <w:p w:rsidR="00B97480" w:rsidRPr="007D012D" w:rsidRDefault="00B97480" w:rsidP="00244437">
            <w:pPr>
              <w:pStyle w:val="Header"/>
              <w:tabs>
                <w:tab w:val="clear" w:pos="4153"/>
                <w:tab w:val="clear" w:pos="8306"/>
                <w:tab w:val="left" w:pos="7797"/>
              </w:tabs>
              <w:rPr>
                <w:rFonts w:asciiTheme="minorHAnsi" w:eastAsia="Times" w:hAnsiTheme="minorHAnsi" w:cs="Mongolian Baiti"/>
                <w:sz w:val="24"/>
              </w:rPr>
            </w:pPr>
            <w:r w:rsidRPr="007D012D">
              <w:rPr>
                <w:rFonts w:asciiTheme="minorHAnsi" w:eastAsia="Times" w:hAnsiTheme="minorHAnsi" w:cs="Mongolian Baiti"/>
                <w:sz w:val="24"/>
              </w:rPr>
              <w:t>Unsuitable, unstable, overcrowded or temporary accommodation.</w:t>
            </w:r>
            <w:r w:rsidR="00B579B2">
              <w:rPr>
                <w:rFonts w:asciiTheme="minorHAnsi" w:eastAsia="Times" w:hAnsiTheme="minorHAnsi" w:cs="Mongolian Baiti"/>
                <w:sz w:val="24"/>
              </w:rPr>
              <w:t xml:space="preserve"> </w:t>
            </w:r>
            <w:r w:rsidRPr="007D012D">
              <w:rPr>
                <w:rFonts w:asciiTheme="minorHAnsi" w:hAnsiTheme="minorHAnsi"/>
                <w:sz w:val="24"/>
              </w:rPr>
              <w:t>Other peers in the accommodation are at risk of exploitation or pose a risk to other peers.</w:t>
            </w:r>
            <w:r w:rsidR="00B579B2">
              <w:rPr>
                <w:rFonts w:asciiTheme="minorHAnsi" w:eastAsia="Times" w:hAnsiTheme="minorHAnsi" w:cs="Mongolian Baiti"/>
                <w:sz w:val="24"/>
              </w:rPr>
              <w:t xml:space="preserve"> </w:t>
            </w:r>
            <w:r w:rsidRPr="007D012D">
              <w:rPr>
                <w:rFonts w:asciiTheme="minorHAnsi" w:hAnsiTheme="minorHAnsi"/>
                <w:sz w:val="24"/>
              </w:rPr>
              <w:t>Accommodation is in an area known for criminality.</w:t>
            </w:r>
            <w:r w:rsidR="00B579B2">
              <w:rPr>
                <w:rFonts w:asciiTheme="minorHAnsi" w:eastAsia="Times" w:hAnsiTheme="minorHAnsi" w:cs="Mongolian Baiti"/>
                <w:sz w:val="24"/>
              </w:rPr>
              <w:t xml:space="preserve"> </w:t>
            </w:r>
            <w:r w:rsidRPr="007D012D">
              <w:rPr>
                <w:rFonts w:asciiTheme="minorHAnsi" w:eastAsia="Times" w:hAnsiTheme="minorHAnsi" w:cs="Mongolian Baiti"/>
                <w:sz w:val="24"/>
              </w:rPr>
              <w:t>The young person is unhappy with their accommodation.</w:t>
            </w:r>
          </w:p>
        </w:tc>
        <w:tc>
          <w:tcPr>
            <w:tcW w:w="396" w:type="dxa"/>
            <w:shd w:val="clear" w:color="auto" w:fill="auto"/>
          </w:tcPr>
          <w:p w:rsidR="00B97480" w:rsidRPr="007D012D" w:rsidRDefault="00B97480" w:rsidP="00244437">
            <w:pPr>
              <w:pStyle w:val="Header"/>
              <w:tabs>
                <w:tab w:val="clear" w:pos="4153"/>
                <w:tab w:val="clear" w:pos="8306"/>
                <w:tab w:val="left" w:pos="7797"/>
              </w:tabs>
              <w:rPr>
                <w:rFonts w:asciiTheme="minorHAnsi" w:eastAsia="Times" w:hAnsiTheme="minorHAnsi" w:cs="Mongolian Baiti"/>
                <w:sz w:val="24"/>
              </w:rPr>
            </w:pPr>
          </w:p>
        </w:tc>
      </w:tr>
      <w:tr w:rsidR="00B97480" w:rsidRPr="007D012D" w:rsidTr="00E71F6D">
        <w:tc>
          <w:tcPr>
            <w:tcW w:w="1555" w:type="dxa"/>
            <w:vMerge/>
            <w:shd w:val="clear" w:color="auto" w:fill="auto"/>
          </w:tcPr>
          <w:p w:rsidR="00B97480" w:rsidRPr="007D012D" w:rsidRDefault="00B97480" w:rsidP="00244437">
            <w:pPr>
              <w:pStyle w:val="Header"/>
              <w:tabs>
                <w:tab w:val="clear" w:pos="4153"/>
                <w:tab w:val="clear" w:pos="8306"/>
                <w:tab w:val="left" w:pos="7797"/>
              </w:tabs>
              <w:jc w:val="center"/>
              <w:rPr>
                <w:rFonts w:asciiTheme="minorHAnsi" w:eastAsia="Times" w:hAnsiTheme="minorHAnsi" w:cs="Mongolian Baiti"/>
                <w:sz w:val="24"/>
              </w:rPr>
            </w:pPr>
          </w:p>
        </w:tc>
        <w:tc>
          <w:tcPr>
            <w:tcW w:w="992" w:type="dxa"/>
            <w:shd w:val="clear" w:color="auto" w:fill="auto"/>
          </w:tcPr>
          <w:p w:rsidR="00B97480" w:rsidRPr="007C42E9" w:rsidRDefault="00B97480" w:rsidP="00244437">
            <w:pPr>
              <w:pStyle w:val="Header"/>
              <w:tabs>
                <w:tab w:val="clear" w:pos="4153"/>
                <w:tab w:val="clear" w:pos="8306"/>
                <w:tab w:val="left" w:pos="7797"/>
              </w:tabs>
              <w:rPr>
                <w:rFonts w:asciiTheme="minorHAnsi" w:eastAsia="Times" w:hAnsiTheme="minorHAnsi" w:cs="Mongolian Baiti"/>
                <w:sz w:val="20"/>
                <w:szCs w:val="20"/>
              </w:rPr>
            </w:pPr>
            <w:r w:rsidRPr="007C42E9">
              <w:rPr>
                <w:rFonts w:asciiTheme="minorHAnsi" w:eastAsia="Times" w:hAnsiTheme="minorHAnsi" w:cs="Mongolian Baiti"/>
                <w:sz w:val="20"/>
                <w:szCs w:val="20"/>
              </w:rPr>
              <w:t>High</w:t>
            </w:r>
          </w:p>
        </w:tc>
        <w:tc>
          <w:tcPr>
            <w:tcW w:w="7371" w:type="dxa"/>
            <w:shd w:val="clear" w:color="auto" w:fill="auto"/>
          </w:tcPr>
          <w:p w:rsidR="00B97480" w:rsidRPr="00B579B2" w:rsidRDefault="00B97480" w:rsidP="00244437">
            <w:pPr>
              <w:rPr>
                <w:rFonts w:eastAsia="Times" w:cs="Mongolian Baiti"/>
                <w:sz w:val="24"/>
                <w:szCs w:val="24"/>
              </w:rPr>
            </w:pPr>
            <w:r w:rsidRPr="007D012D">
              <w:rPr>
                <w:rFonts w:eastAsia="Times" w:cs="Mongolian Baiti"/>
                <w:sz w:val="24"/>
                <w:szCs w:val="24"/>
              </w:rPr>
              <w:t>The young person</w:t>
            </w:r>
            <w:r w:rsidR="00B579B2">
              <w:rPr>
                <w:rFonts w:eastAsia="Times" w:cs="Mongolian Baiti"/>
                <w:sz w:val="24"/>
                <w:szCs w:val="24"/>
              </w:rPr>
              <w:t xml:space="preserve"> often stays elsewhere. </w:t>
            </w:r>
            <w:r w:rsidRPr="007D012D">
              <w:rPr>
                <w:rFonts w:eastAsia="Times" w:cs="Mongolian Baiti"/>
                <w:sz w:val="24"/>
                <w:szCs w:val="24"/>
              </w:rPr>
              <w:t>The young person is h</w:t>
            </w:r>
            <w:r w:rsidR="00B579B2">
              <w:rPr>
                <w:rFonts w:eastAsia="Times" w:cs="Mongolian Baiti"/>
                <w:sz w:val="24"/>
                <w:szCs w:val="24"/>
              </w:rPr>
              <w:t xml:space="preserve">omeless or sofa surfing. </w:t>
            </w:r>
            <w:r w:rsidRPr="007D012D">
              <w:rPr>
                <w:rFonts w:eastAsia="Times" w:cs="Mongolian Baiti"/>
                <w:sz w:val="24"/>
                <w:szCs w:val="24"/>
              </w:rPr>
              <w:t>The young person is a care leaver or child</w:t>
            </w:r>
            <w:r w:rsidR="00B579B2">
              <w:rPr>
                <w:rFonts w:eastAsia="Times" w:cs="Mongolian Baiti"/>
                <w:sz w:val="24"/>
                <w:szCs w:val="24"/>
              </w:rPr>
              <w:t xml:space="preserve"> in care. </w:t>
            </w:r>
            <w:r w:rsidRPr="007D012D">
              <w:rPr>
                <w:sz w:val="24"/>
                <w:szCs w:val="24"/>
              </w:rPr>
              <w:t>Accommodation is in an area which is currently being targeted by perpetrators of exploitation.</w:t>
            </w:r>
            <w:r w:rsidR="00B579B2">
              <w:rPr>
                <w:sz w:val="24"/>
                <w:szCs w:val="24"/>
              </w:rPr>
              <w:t xml:space="preserve"> </w:t>
            </w:r>
            <w:r w:rsidRPr="007D012D">
              <w:rPr>
                <w:sz w:val="24"/>
                <w:szCs w:val="24"/>
              </w:rPr>
              <w:t>Other peers in the accommodation are known to pose a risk of retaliation, knife crime and/ or exploitation.</w:t>
            </w:r>
            <w:r w:rsidR="00B579B2">
              <w:rPr>
                <w:sz w:val="24"/>
                <w:szCs w:val="24"/>
              </w:rPr>
              <w:t xml:space="preserve"> </w:t>
            </w:r>
            <w:r w:rsidRPr="00B579B2">
              <w:rPr>
                <w:sz w:val="24"/>
                <w:szCs w:val="24"/>
              </w:rPr>
              <w:t>There is a culture which enables harm to happen in the accommodation, including a lack of response to reports of bullying/harassment or high focus on banning and exclusion</w:t>
            </w:r>
            <w:r w:rsidR="007C7152" w:rsidRPr="00B579B2">
              <w:rPr>
                <w:sz w:val="24"/>
                <w:szCs w:val="24"/>
              </w:rPr>
              <w:t>.</w:t>
            </w:r>
          </w:p>
        </w:tc>
        <w:tc>
          <w:tcPr>
            <w:tcW w:w="396" w:type="dxa"/>
            <w:shd w:val="clear" w:color="auto" w:fill="auto"/>
          </w:tcPr>
          <w:p w:rsidR="00B97480" w:rsidRPr="007D012D" w:rsidRDefault="00B97480" w:rsidP="00244437">
            <w:pPr>
              <w:pStyle w:val="Header"/>
              <w:tabs>
                <w:tab w:val="clear" w:pos="4153"/>
                <w:tab w:val="clear" w:pos="8306"/>
                <w:tab w:val="left" w:pos="7797"/>
              </w:tabs>
              <w:rPr>
                <w:rFonts w:asciiTheme="minorHAnsi" w:eastAsia="Times" w:hAnsiTheme="minorHAnsi" w:cs="Mongolian Baiti"/>
                <w:sz w:val="24"/>
              </w:rPr>
            </w:pPr>
          </w:p>
        </w:tc>
      </w:tr>
      <w:tr w:rsidR="00B97480" w:rsidRPr="007D012D" w:rsidTr="00E71F6D">
        <w:tc>
          <w:tcPr>
            <w:tcW w:w="1555" w:type="dxa"/>
            <w:shd w:val="clear" w:color="auto" w:fill="auto"/>
          </w:tcPr>
          <w:p w:rsidR="00B97480" w:rsidRPr="00B579B2" w:rsidRDefault="00437964" w:rsidP="00B579B2">
            <w:pPr>
              <w:pStyle w:val="Header"/>
              <w:tabs>
                <w:tab w:val="clear" w:pos="4153"/>
                <w:tab w:val="clear" w:pos="8306"/>
                <w:tab w:val="left" w:pos="7797"/>
              </w:tabs>
              <w:jc w:val="center"/>
              <w:rPr>
                <w:rFonts w:asciiTheme="minorHAnsi" w:eastAsia="Times" w:hAnsiTheme="minorHAnsi" w:cs="Mongolian Baiti"/>
                <w:b/>
                <w:sz w:val="24"/>
              </w:rPr>
            </w:pPr>
            <w:r w:rsidRPr="00437964">
              <w:rPr>
                <w:rFonts w:asciiTheme="minorHAnsi" w:eastAsia="Times" w:hAnsiTheme="minorHAnsi" w:cs="Calibri"/>
                <w:b/>
                <w:color w:val="FFC000"/>
                <w:sz w:val="24"/>
              </w:rPr>
              <w:t xml:space="preserve">Information gained </w:t>
            </w:r>
            <w:r>
              <w:rPr>
                <w:rFonts w:asciiTheme="minorHAnsi" w:eastAsia="Times" w:hAnsiTheme="minorHAnsi" w:cs="Calibri"/>
                <w:b/>
                <w:sz w:val="24"/>
              </w:rPr>
              <w:t>and</w:t>
            </w:r>
            <w:r w:rsidRPr="007D012D">
              <w:rPr>
                <w:rFonts w:asciiTheme="minorHAnsi" w:eastAsia="Times" w:hAnsiTheme="minorHAnsi" w:cs="Calibri"/>
                <w:b/>
                <w:sz w:val="24"/>
              </w:rPr>
              <w:t xml:space="preserve"> </w:t>
            </w:r>
            <w:r w:rsidRPr="00437964">
              <w:rPr>
                <w:rFonts w:asciiTheme="minorHAnsi" w:eastAsia="Times" w:hAnsiTheme="minorHAnsi" w:cs="Calibri"/>
                <w:b/>
                <w:color w:val="00B0F0"/>
                <w:sz w:val="24"/>
              </w:rPr>
              <w:t>your assessment</w:t>
            </w:r>
          </w:p>
        </w:tc>
        <w:tc>
          <w:tcPr>
            <w:tcW w:w="8759" w:type="dxa"/>
            <w:gridSpan w:val="3"/>
            <w:shd w:val="clear" w:color="auto" w:fill="auto"/>
          </w:tcPr>
          <w:p w:rsidR="00B97480" w:rsidRPr="007D012D" w:rsidRDefault="00B97480" w:rsidP="00244437">
            <w:pPr>
              <w:pStyle w:val="Header"/>
              <w:tabs>
                <w:tab w:val="clear" w:pos="4153"/>
                <w:tab w:val="clear" w:pos="8306"/>
                <w:tab w:val="left" w:pos="7797"/>
              </w:tabs>
              <w:rPr>
                <w:rFonts w:asciiTheme="minorHAnsi" w:eastAsia="Times" w:hAnsiTheme="minorHAnsi" w:cs="Mongolian Baiti"/>
                <w:sz w:val="24"/>
              </w:rPr>
            </w:pPr>
          </w:p>
        </w:tc>
      </w:tr>
    </w:tbl>
    <w:p w:rsidR="00541762" w:rsidRPr="007D012D" w:rsidRDefault="00541762" w:rsidP="00B579B2">
      <w:pPr>
        <w:pStyle w:val="Heading2"/>
        <w:pBdr>
          <w:bottom w:val="none" w:sz="0" w:space="0" w:color="auto"/>
        </w:pBdr>
        <w:rPr>
          <w:rFonts w:asciiTheme="minorHAnsi" w:hAnsiTheme="minorHAnsi"/>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903"/>
        <w:gridCol w:w="7460"/>
        <w:gridCol w:w="538"/>
      </w:tblGrid>
      <w:tr w:rsidR="00541762" w:rsidRPr="007D012D" w:rsidTr="00E71F6D">
        <w:tc>
          <w:tcPr>
            <w:tcW w:w="1413" w:type="dxa"/>
            <w:vMerge w:val="restart"/>
            <w:shd w:val="clear" w:color="auto" w:fill="auto"/>
          </w:tcPr>
          <w:p w:rsidR="00541762" w:rsidRPr="007D012D" w:rsidRDefault="00541762" w:rsidP="001341FC">
            <w:pPr>
              <w:pStyle w:val="Header"/>
              <w:tabs>
                <w:tab w:val="left" w:pos="7797"/>
              </w:tabs>
              <w:rPr>
                <w:rFonts w:asciiTheme="minorHAnsi" w:eastAsia="Times" w:hAnsiTheme="minorHAnsi" w:cs="Calibri"/>
                <w:b/>
                <w:sz w:val="24"/>
              </w:rPr>
            </w:pPr>
          </w:p>
          <w:p w:rsidR="00541762" w:rsidRPr="00E71F6D" w:rsidRDefault="005C62D2" w:rsidP="001341FC">
            <w:pPr>
              <w:pStyle w:val="Header"/>
              <w:tabs>
                <w:tab w:val="left" w:pos="7797"/>
              </w:tabs>
              <w:jc w:val="center"/>
              <w:rPr>
                <w:rFonts w:asciiTheme="minorHAnsi" w:eastAsia="Times" w:hAnsiTheme="minorHAnsi" w:cs="Calibri"/>
                <w:sz w:val="20"/>
                <w:szCs w:val="20"/>
              </w:rPr>
            </w:pPr>
            <w:r w:rsidRPr="00E71F6D">
              <w:rPr>
                <w:rFonts w:asciiTheme="minorHAnsi" w:eastAsia="Times" w:hAnsiTheme="minorHAnsi" w:cs="Calibri"/>
                <w:b/>
                <w:sz w:val="20"/>
                <w:szCs w:val="20"/>
              </w:rPr>
              <w:t>Going</w:t>
            </w:r>
            <w:r w:rsidR="00541762" w:rsidRPr="00E71F6D">
              <w:rPr>
                <w:rFonts w:asciiTheme="minorHAnsi" w:eastAsia="Times" w:hAnsiTheme="minorHAnsi" w:cs="Calibri"/>
                <w:b/>
                <w:sz w:val="20"/>
                <w:szCs w:val="20"/>
              </w:rPr>
              <w:t xml:space="preserve"> missing</w:t>
            </w:r>
          </w:p>
        </w:tc>
        <w:tc>
          <w:tcPr>
            <w:tcW w:w="8901" w:type="dxa"/>
            <w:gridSpan w:val="3"/>
            <w:shd w:val="clear" w:color="auto" w:fill="auto"/>
          </w:tcPr>
          <w:p w:rsidR="00541762" w:rsidRPr="007D012D" w:rsidRDefault="00541762" w:rsidP="001341FC">
            <w:pPr>
              <w:pStyle w:val="Header"/>
              <w:tabs>
                <w:tab w:val="clear" w:pos="4153"/>
                <w:tab w:val="clear" w:pos="8306"/>
                <w:tab w:val="left" w:pos="7797"/>
              </w:tabs>
              <w:jc w:val="center"/>
              <w:rPr>
                <w:rFonts w:asciiTheme="minorHAnsi" w:eastAsia="Times" w:hAnsiTheme="minorHAnsi" w:cs="Calibri"/>
                <w:b/>
                <w:sz w:val="24"/>
              </w:rPr>
            </w:pPr>
            <w:r w:rsidRPr="007D012D">
              <w:rPr>
                <w:rFonts w:asciiTheme="minorHAnsi" w:eastAsia="Times" w:hAnsiTheme="minorHAnsi" w:cs="Calibri"/>
                <w:b/>
                <w:sz w:val="24"/>
              </w:rPr>
              <w:t>Examples of Risk Indicators</w:t>
            </w:r>
          </w:p>
        </w:tc>
      </w:tr>
      <w:tr w:rsidR="00541762" w:rsidRPr="007D012D" w:rsidTr="00E71F6D">
        <w:tc>
          <w:tcPr>
            <w:tcW w:w="1413" w:type="dxa"/>
            <w:vMerge/>
            <w:shd w:val="clear" w:color="auto" w:fill="auto"/>
          </w:tcPr>
          <w:p w:rsidR="00541762" w:rsidRPr="007D012D" w:rsidRDefault="00541762" w:rsidP="001341FC">
            <w:pPr>
              <w:pStyle w:val="Header"/>
              <w:tabs>
                <w:tab w:val="clear" w:pos="4153"/>
                <w:tab w:val="clear" w:pos="8306"/>
                <w:tab w:val="left" w:pos="7797"/>
              </w:tabs>
              <w:jc w:val="center"/>
              <w:rPr>
                <w:rFonts w:asciiTheme="minorHAnsi" w:eastAsia="Times" w:hAnsiTheme="minorHAnsi" w:cs="Calibri"/>
                <w:b/>
                <w:sz w:val="24"/>
              </w:rPr>
            </w:pPr>
          </w:p>
        </w:tc>
        <w:tc>
          <w:tcPr>
            <w:tcW w:w="903" w:type="dxa"/>
            <w:shd w:val="clear" w:color="auto" w:fill="auto"/>
          </w:tcPr>
          <w:p w:rsidR="00541762" w:rsidRPr="007C42E9" w:rsidRDefault="00541762" w:rsidP="001341FC">
            <w:pPr>
              <w:pStyle w:val="Header"/>
              <w:tabs>
                <w:tab w:val="clear" w:pos="4153"/>
                <w:tab w:val="clear" w:pos="8306"/>
                <w:tab w:val="left" w:pos="7797"/>
              </w:tabs>
              <w:rPr>
                <w:rFonts w:asciiTheme="minorHAnsi" w:eastAsia="Times" w:hAnsiTheme="minorHAnsi" w:cs="Calibri"/>
                <w:sz w:val="20"/>
                <w:szCs w:val="20"/>
              </w:rPr>
            </w:pPr>
            <w:r w:rsidRPr="007C42E9">
              <w:rPr>
                <w:rFonts w:asciiTheme="minorHAnsi" w:eastAsia="Times" w:hAnsiTheme="minorHAnsi" w:cs="Calibri"/>
                <w:sz w:val="20"/>
                <w:szCs w:val="20"/>
              </w:rPr>
              <w:t>Low</w:t>
            </w:r>
          </w:p>
        </w:tc>
        <w:tc>
          <w:tcPr>
            <w:tcW w:w="7460" w:type="dxa"/>
            <w:shd w:val="clear" w:color="auto" w:fill="auto"/>
          </w:tcPr>
          <w:p w:rsidR="00541762" w:rsidRPr="007D012D" w:rsidRDefault="00541762" w:rsidP="005C62D2">
            <w:pPr>
              <w:rPr>
                <w:rFonts w:eastAsia="Times" w:cs="Calibri"/>
                <w:sz w:val="24"/>
                <w:szCs w:val="24"/>
              </w:rPr>
            </w:pPr>
            <w:r w:rsidRPr="007D012D">
              <w:rPr>
                <w:rFonts w:eastAsia="Times" w:cs="Calibri"/>
                <w:sz w:val="24"/>
                <w:szCs w:val="24"/>
              </w:rPr>
              <w:t>Often comes home late.</w:t>
            </w:r>
            <w:r w:rsidR="005C62D2" w:rsidRPr="007D012D">
              <w:rPr>
                <w:rFonts w:eastAsia="Times" w:cs="Calibri"/>
                <w:sz w:val="24"/>
                <w:szCs w:val="24"/>
              </w:rPr>
              <w:t xml:space="preserve"> </w:t>
            </w:r>
            <w:r w:rsidRPr="007D012D">
              <w:rPr>
                <w:rFonts w:eastAsia="Times" w:cs="Calibri"/>
                <w:sz w:val="24"/>
                <w:szCs w:val="24"/>
              </w:rPr>
              <w:t>Missing during school day</w:t>
            </w:r>
            <w:r w:rsidR="00053C6E" w:rsidRPr="007D012D">
              <w:rPr>
                <w:rFonts w:eastAsia="Times" w:cs="Calibri"/>
                <w:sz w:val="24"/>
                <w:szCs w:val="24"/>
              </w:rPr>
              <w:t xml:space="preserve"> (but whereabouts known)</w:t>
            </w:r>
            <w:r w:rsidRPr="007D012D">
              <w:rPr>
                <w:rFonts w:eastAsia="Times" w:cs="Calibri"/>
                <w:sz w:val="24"/>
                <w:szCs w:val="24"/>
              </w:rPr>
              <w:t>.</w:t>
            </w:r>
            <w:r w:rsidR="005C62D2" w:rsidRPr="007D012D">
              <w:rPr>
                <w:rFonts w:eastAsia="Times" w:cs="Calibri"/>
                <w:sz w:val="24"/>
                <w:szCs w:val="24"/>
              </w:rPr>
              <w:t xml:space="preserve"> </w:t>
            </w:r>
            <w:r w:rsidRPr="007D012D">
              <w:rPr>
                <w:rFonts w:eastAsia="Times" w:cs="Calibri"/>
                <w:sz w:val="24"/>
                <w:szCs w:val="24"/>
              </w:rPr>
              <w:t>Incidents of absence without permission.</w:t>
            </w:r>
          </w:p>
        </w:tc>
        <w:tc>
          <w:tcPr>
            <w:tcW w:w="538" w:type="dxa"/>
            <w:shd w:val="clear" w:color="auto" w:fill="auto"/>
          </w:tcPr>
          <w:p w:rsidR="00541762" w:rsidRPr="007D012D" w:rsidRDefault="00541762" w:rsidP="001341FC">
            <w:pPr>
              <w:pStyle w:val="Header"/>
              <w:tabs>
                <w:tab w:val="clear" w:pos="4153"/>
                <w:tab w:val="clear" w:pos="8306"/>
                <w:tab w:val="left" w:pos="7797"/>
              </w:tabs>
              <w:rPr>
                <w:rFonts w:asciiTheme="minorHAnsi" w:eastAsia="Times" w:hAnsiTheme="minorHAnsi" w:cs="Calibri"/>
                <w:sz w:val="24"/>
              </w:rPr>
            </w:pPr>
          </w:p>
        </w:tc>
      </w:tr>
      <w:tr w:rsidR="00541762" w:rsidRPr="007D012D" w:rsidTr="00E71F6D">
        <w:tc>
          <w:tcPr>
            <w:tcW w:w="1413" w:type="dxa"/>
            <w:vMerge/>
            <w:shd w:val="clear" w:color="auto" w:fill="auto"/>
          </w:tcPr>
          <w:p w:rsidR="00541762" w:rsidRPr="007D012D" w:rsidRDefault="00541762" w:rsidP="001341FC">
            <w:pPr>
              <w:pStyle w:val="Header"/>
              <w:tabs>
                <w:tab w:val="clear" w:pos="4153"/>
                <w:tab w:val="clear" w:pos="8306"/>
                <w:tab w:val="left" w:pos="7797"/>
              </w:tabs>
              <w:jc w:val="center"/>
              <w:rPr>
                <w:rFonts w:asciiTheme="minorHAnsi" w:eastAsia="Times" w:hAnsiTheme="minorHAnsi" w:cs="Calibri"/>
                <w:sz w:val="24"/>
              </w:rPr>
            </w:pPr>
          </w:p>
        </w:tc>
        <w:tc>
          <w:tcPr>
            <w:tcW w:w="903" w:type="dxa"/>
            <w:shd w:val="clear" w:color="auto" w:fill="auto"/>
          </w:tcPr>
          <w:p w:rsidR="00541762" w:rsidRPr="007C42E9" w:rsidRDefault="00541762" w:rsidP="001341FC">
            <w:pPr>
              <w:pStyle w:val="Header"/>
              <w:tabs>
                <w:tab w:val="clear" w:pos="4153"/>
                <w:tab w:val="clear" w:pos="8306"/>
                <w:tab w:val="left" w:pos="7797"/>
              </w:tabs>
              <w:rPr>
                <w:rFonts w:asciiTheme="minorHAnsi" w:eastAsia="Times" w:hAnsiTheme="minorHAnsi" w:cs="Calibri"/>
                <w:sz w:val="20"/>
                <w:szCs w:val="20"/>
              </w:rPr>
            </w:pPr>
            <w:r w:rsidRPr="007C42E9">
              <w:rPr>
                <w:rFonts w:asciiTheme="minorHAnsi" w:eastAsia="Times" w:hAnsiTheme="minorHAnsi" w:cs="Calibri"/>
                <w:sz w:val="20"/>
                <w:szCs w:val="20"/>
              </w:rPr>
              <w:t>Medium</w:t>
            </w:r>
          </w:p>
        </w:tc>
        <w:tc>
          <w:tcPr>
            <w:tcW w:w="7460" w:type="dxa"/>
            <w:shd w:val="clear" w:color="auto" w:fill="auto"/>
          </w:tcPr>
          <w:p w:rsidR="00541762" w:rsidRPr="007D012D" w:rsidRDefault="00541762" w:rsidP="00216CD6">
            <w:pPr>
              <w:rPr>
                <w:rFonts w:eastAsia="Times" w:cs="Calibri"/>
                <w:sz w:val="24"/>
                <w:szCs w:val="24"/>
              </w:rPr>
            </w:pPr>
            <w:r w:rsidRPr="007D012D">
              <w:rPr>
                <w:rFonts w:eastAsia="Times" w:cs="Calibri"/>
                <w:sz w:val="24"/>
                <w:szCs w:val="24"/>
              </w:rPr>
              <w:t xml:space="preserve">Frequently staying out late </w:t>
            </w:r>
            <w:r w:rsidR="00B579B2">
              <w:rPr>
                <w:rFonts w:eastAsia="Times" w:cs="Calibri"/>
                <w:sz w:val="24"/>
                <w:szCs w:val="24"/>
              </w:rPr>
              <w:t xml:space="preserve">or overnight without permission </w:t>
            </w:r>
            <w:r w:rsidRPr="007D012D">
              <w:rPr>
                <w:rFonts w:eastAsia="Times" w:cs="Calibri"/>
                <w:sz w:val="24"/>
                <w:szCs w:val="24"/>
              </w:rPr>
              <w:t>/explanation.</w:t>
            </w:r>
            <w:r w:rsidR="005C62D2" w:rsidRPr="007D012D">
              <w:rPr>
                <w:rFonts w:eastAsia="Times" w:cs="Calibri"/>
                <w:sz w:val="24"/>
                <w:szCs w:val="24"/>
              </w:rPr>
              <w:t xml:space="preserve"> </w:t>
            </w:r>
            <w:r w:rsidRPr="007D012D">
              <w:rPr>
                <w:rFonts w:eastAsia="Times" w:cs="Calibri"/>
                <w:sz w:val="24"/>
                <w:szCs w:val="24"/>
              </w:rPr>
              <w:t>Rep</w:t>
            </w:r>
            <w:r w:rsidR="005C62D2" w:rsidRPr="007D012D">
              <w:rPr>
                <w:rFonts w:eastAsia="Times" w:cs="Calibri"/>
                <w:sz w:val="24"/>
                <w:szCs w:val="24"/>
              </w:rPr>
              <w:t>eated episodes of</w:t>
            </w:r>
            <w:r w:rsidRPr="007D012D">
              <w:rPr>
                <w:rFonts w:eastAsia="Times" w:cs="Calibri"/>
                <w:sz w:val="24"/>
                <w:szCs w:val="24"/>
              </w:rPr>
              <w:t xml:space="preserve"> going missing.</w:t>
            </w:r>
            <w:r w:rsidRPr="007D012D">
              <w:rPr>
                <w:sz w:val="24"/>
                <w:szCs w:val="24"/>
              </w:rPr>
              <w:t xml:space="preserve"> </w:t>
            </w:r>
            <w:r w:rsidR="00B579B2" w:rsidRPr="007D012D">
              <w:rPr>
                <w:rFonts w:eastAsia="Times New Roman" w:cs="Calibri"/>
                <w:color w:val="000000"/>
                <w:sz w:val="24"/>
                <w:szCs w:val="24"/>
                <w:lang w:eastAsia="en-GB"/>
              </w:rPr>
              <w:t xml:space="preserve">Goes missing from home or school sometimes for prolonged periods. </w:t>
            </w:r>
            <w:r w:rsidRPr="007D012D">
              <w:rPr>
                <w:rFonts w:eastAsia="Times New Roman" w:cs="Calibri"/>
                <w:color w:val="000000"/>
                <w:sz w:val="24"/>
                <w:szCs w:val="24"/>
                <w:lang w:eastAsia="en-GB"/>
              </w:rPr>
              <w:t>Parents/ carers not reporting young person missing.</w:t>
            </w:r>
          </w:p>
        </w:tc>
        <w:tc>
          <w:tcPr>
            <w:tcW w:w="538" w:type="dxa"/>
            <w:shd w:val="clear" w:color="auto" w:fill="auto"/>
          </w:tcPr>
          <w:p w:rsidR="00541762" w:rsidRPr="007D012D" w:rsidRDefault="00541762" w:rsidP="001341FC">
            <w:pPr>
              <w:pStyle w:val="Header"/>
              <w:tabs>
                <w:tab w:val="clear" w:pos="4153"/>
                <w:tab w:val="clear" w:pos="8306"/>
                <w:tab w:val="left" w:pos="7797"/>
              </w:tabs>
              <w:rPr>
                <w:rFonts w:asciiTheme="minorHAnsi" w:eastAsia="Times" w:hAnsiTheme="minorHAnsi" w:cs="Calibri"/>
                <w:sz w:val="24"/>
              </w:rPr>
            </w:pPr>
          </w:p>
        </w:tc>
      </w:tr>
      <w:tr w:rsidR="00541762" w:rsidRPr="007D012D" w:rsidTr="00E71F6D">
        <w:tc>
          <w:tcPr>
            <w:tcW w:w="1413" w:type="dxa"/>
            <w:vMerge/>
            <w:shd w:val="clear" w:color="auto" w:fill="auto"/>
          </w:tcPr>
          <w:p w:rsidR="00541762" w:rsidRPr="007D012D" w:rsidRDefault="00541762" w:rsidP="001341FC">
            <w:pPr>
              <w:pStyle w:val="Header"/>
              <w:tabs>
                <w:tab w:val="clear" w:pos="4153"/>
                <w:tab w:val="clear" w:pos="8306"/>
                <w:tab w:val="left" w:pos="7797"/>
              </w:tabs>
              <w:jc w:val="center"/>
              <w:rPr>
                <w:rFonts w:asciiTheme="minorHAnsi" w:eastAsia="Times" w:hAnsiTheme="minorHAnsi" w:cs="Calibri"/>
                <w:sz w:val="24"/>
              </w:rPr>
            </w:pPr>
          </w:p>
        </w:tc>
        <w:tc>
          <w:tcPr>
            <w:tcW w:w="903" w:type="dxa"/>
            <w:shd w:val="clear" w:color="auto" w:fill="auto"/>
          </w:tcPr>
          <w:p w:rsidR="00541762" w:rsidRPr="007C42E9" w:rsidRDefault="00541762" w:rsidP="001341FC">
            <w:pPr>
              <w:pStyle w:val="Header"/>
              <w:tabs>
                <w:tab w:val="clear" w:pos="4153"/>
                <w:tab w:val="clear" w:pos="8306"/>
                <w:tab w:val="left" w:pos="7797"/>
              </w:tabs>
              <w:rPr>
                <w:rFonts w:asciiTheme="minorHAnsi" w:eastAsia="Times" w:hAnsiTheme="minorHAnsi" w:cs="Calibri"/>
                <w:sz w:val="20"/>
                <w:szCs w:val="20"/>
              </w:rPr>
            </w:pPr>
            <w:r w:rsidRPr="007C42E9">
              <w:rPr>
                <w:rFonts w:asciiTheme="minorHAnsi" w:eastAsia="Times" w:hAnsiTheme="minorHAnsi" w:cs="Calibri"/>
                <w:sz w:val="20"/>
                <w:szCs w:val="20"/>
              </w:rPr>
              <w:t>High</w:t>
            </w:r>
          </w:p>
        </w:tc>
        <w:tc>
          <w:tcPr>
            <w:tcW w:w="7460" w:type="dxa"/>
            <w:shd w:val="clear" w:color="auto" w:fill="auto"/>
          </w:tcPr>
          <w:p w:rsidR="00541762" w:rsidRPr="007D012D" w:rsidRDefault="007C7152" w:rsidP="00216CD6">
            <w:pPr>
              <w:rPr>
                <w:rFonts w:eastAsia="Times" w:cs="Calibri"/>
                <w:sz w:val="24"/>
                <w:szCs w:val="24"/>
              </w:rPr>
            </w:pPr>
            <w:r w:rsidRPr="007D012D">
              <w:rPr>
                <w:rFonts w:eastAsia="Times" w:cs="Calibri"/>
                <w:sz w:val="24"/>
                <w:szCs w:val="24"/>
              </w:rPr>
              <w:t>Frequently goes missing for short or prolonged periods</w:t>
            </w:r>
            <w:r w:rsidR="00541762" w:rsidRPr="007D012D">
              <w:rPr>
                <w:rFonts w:eastAsia="Times" w:cs="Calibri"/>
                <w:sz w:val="24"/>
                <w:szCs w:val="24"/>
              </w:rPr>
              <w:t xml:space="preserve">.  Whereabouts often unknown through the day / night. </w:t>
            </w:r>
            <w:r w:rsidRPr="007D012D">
              <w:rPr>
                <w:rFonts w:eastAsia="Times" w:cs="Calibri"/>
                <w:sz w:val="24"/>
                <w:szCs w:val="24"/>
              </w:rPr>
              <w:t xml:space="preserve"> </w:t>
            </w:r>
            <w:r w:rsidR="00541762" w:rsidRPr="007D012D">
              <w:rPr>
                <w:rFonts w:eastAsia="Times" w:cs="Calibri"/>
                <w:sz w:val="24"/>
                <w:szCs w:val="24"/>
              </w:rPr>
              <w:t>Located using national transport networks (trains/motorways).</w:t>
            </w:r>
            <w:r w:rsidRPr="007D012D">
              <w:rPr>
                <w:rFonts w:eastAsia="Times" w:cs="Calibri"/>
                <w:sz w:val="24"/>
                <w:szCs w:val="24"/>
              </w:rPr>
              <w:t xml:space="preserve"> </w:t>
            </w:r>
            <w:r w:rsidR="00541762" w:rsidRPr="007D012D">
              <w:rPr>
                <w:rFonts w:eastAsia="Times" w:cs="Calibri"/>
                <w:sz w:val="24"/>
                <w:szCs w:val="24"/>
              </w:rPr>
              <w:t>Pattern of street homelessness.</w:t>
            </w:r>
            <w:r w:rsidRPr="007D012D">
              <w:rPr>
                <w:rFonts w:eastAsia="Times" w:cs="Calibri"/>
                <w:sz w:val="24"/>
                <w:szCs w:val="24"/>
              </w:rPr>
              <w:t xml:space="preserve"> </w:t>
            </w:r>
            <w:r w:rsidR="00541762" w:rsidRPr="007D012D">
              <w:rPr>
                <w:rFonts w:eastAsia="Times" w:cs="Calibri"/>
                <w:sz w:val="24"/>
                <w:szCs w:val="24"/>
              </w:rPr>
              <w:t xml:space="preserve">Missing with other young people assessed </w:t>
            </w:r>
            <w:r w:rsidR="00CF470B" w:rsidRPr="007D012D">
              <w:rPr>
                <w:rFonts w:eastAsia="Times" w:cs="Calibri"/>
                <w:sz w:val="24"/>
                <w:szCs w:val="24"/>
              </w:rPr>
              <w:t xml:space="preserve">as </w:t>
            </w:r>
            <w:r w:rsidR="00541762" w:rsidRPr="007D012D">
              <w:rPr>
                <w:rFonts w:eastAsia="Times" w:cs="Calibri"/>
                <w:sz w:val="24"/>
                <w:szCs w:val="24"/>
              </w:rPr>
              <w:t>at risk of exploitation.</w:t>
            </w:r>
            <w:r w:rsidRPr="007D012D">
              <w:rPr>
                <w:rFonts w:eastAsia="Times" w:cs="Calibri"/>
                <w:sz w:val="24"/>
                <w:szCs w:val="24"/>
              </w:rPr>
              <w:t xml:space="preserve"> </w:t>
            </w:r>
            <w:r w:rsidR="00541762" w:rsidRPr="007D012D">
              <w:rPr>
                <w:rFonts w:eastAsia="Times" w:cs="Calibri"/>
                <w:sz w:val="24"/>
                <w:szCs w:val="24"/>
              </w:rPr>
              <w:t>Looking either well cared for or particularly unkempt on return from missing episodes.</w:t>
            </w:r>
            <w:r w:rsidRPr="007D012D">
              <w:rPr>
                <w:rFonts w:eastAsia="Times" w:cs="Calibri"/>
                <w:sz w:val="24"/>
                <w:szCs w:val="24"/>
              </w:rPr>
              <w:t xml:space="preserve"> </w:t>
            </w:r>
            <w:r w:rsidR="00541762" w:rsidRPr="007D012D">
              <w:rPr>
                <w:rFonts w:eastAsia="Times" w:cs="Calibri"/>
                <w:sz w:val="24"/>
                <w:szCs w:val="24"/>
              </w:rPr>
              <w:lastRenderedPageBreak/>
              <w:t>Located in areas they are not familiar with and have no links to and / or located in other towns / cities.</w:t>
            </w:r>
            <w:r w:rsidRPr="007D012D">
              <w:rPr>
                <w:rFonts w:eastAsia="Times" w:cs="Calibri"/>
                <w:sz w:val="24"/>
                <w:szCs w:val="24"/>
              </w:rPr>
              <w:t xml:space="preserve"> </w:t>
            </w:r>
            <w:r w:rsidR="00541762" w:rsidRPr="007D012D">
              <w:rPr>
                <w:rFonts w:eastAsia="Times New Roman" w:cs="Calibri"/>
                <w:color w:val="000000"/>
                <w:sz w:val="24"/>
                <w:szCs w:val="24"/>
                <w:lang w:eastAsia="en-GB"/>
              </w:rPr>
              <w:t>Found/ been at an address which appears to be `cuckooed'</w:t>
            </w:r>
            <w:r w:rsidR="00CF470B" w:rsidRPr="007D012D">
              <w:rPr>
                <w:rFonts w:eastAsia="Times New Roman" w:cs="Calibri"/>
                <w:color w:val="000000"/>
                <w:sz w:val="24"/>
                <w:szCs w:val="24"/>
                <w:lang w:eastAsia="en-GB"/>
              </w:rPr>
              <w:t>.</w:t>
            </w:r>
            <w:r w:rsidR="00541762" w:rsidRPr="007D012D">
              <w:rPr>
                <w:rFonts w:eastAsia="Times New Roman" w:cs="Calibri"/>
                <w:color w:val="000000"/>
                <w:sz w:val="24"/>
                <w:szCs w:val="24"/>
                <w:lang w:eastAsia="en-GB"/>
              </w:rPr>
              <w:t xml:space="preserve"> Found with or accompanied by older non-related </w:t>
            </w:r>
            <w:r w:rsidR="00216CD6">
              <w:rPr>
                <w:rFonts w:eastAsia="Times New Roman" w:cs="Calibri"/>
                <w:color w:val="000000"/>
                <w:sz w:val="24"/>
                <w:szCs w:val="24"/>
                <w:lang w:eastAsia="en-GB"/>
              </w:rPr>
              <w:t>adults</w:t>
            </w:r>
            <w:r w:rsidR="00541762" w:rsidRPr="007D012D">
              <w:rPr>
                <w:rFonts w:eastAsia="Times New Roman" w:cs="Calibri"/>
                <w:color w:val="000000"/>
                <w:sz w:val="24"/>
                <w:szCs w:val="24"/>
                <w:lang w:eastAsia="en-GB"/>
              </w:rPr>
              <w:t xml:space="preserve"> believed to be involved in drug dealing.</w:t>
            </w:r>
            <w:r w:rsidRPr="007D012D">
              <w:rPr>
                <w:rFonts w:eastAsia="Times" w:cs="Calibri"/>
                <w:sz w:val="24"/>
                <w:szCs w:val="24"/>
              </w:rPr>
              <w:t xml:space="preserve"> </w:t>
            </w:r>
            <w:r w:rsidR="00541762" w:rsidRPr="007D012D">
              <w:rPr>
                <w:rFonts w:eastAsia="Times New Roman" w:cs="Calibri"/>
                <w:color w:val="000000"/>
                <w:sz w:val="24"/>
                <w:szCs w:val="24"/>
                <w:lang w:eastAsia="en-GB"/>
              </w:rPr>
              <w:t>Frequent train or other travel / in possession of lots of train tickets or similar with no obvious explanation or means of paying for travel</w:t>
            </w:r>
            <w:r w:rsidR="00CF470B" w:rsidRPr="007D012D">
              <w:rPr>
                <w:rFonts w:eastAsia="Times New Roman" w:cs="Calibri"/>
                <w:color w:val="000000"/>
                <w:sz w:val="24"/>
                <w:szCs w:val="24"/>
                <w:lang w:eastAsia="en-GB"/>
              </w:rPr>
              <w:t>.</w:t>
            </w:r>
          </w:p>
        </w:tc>
        <w:tc>
          <w:tcPr>
            <w:tcW w:w="538" w:type="dxa"/>
            <w:shd w:val="clear" w:color="auto" w:fill="auto"/>
          </w:tcPr>
          <w:p w:rsidR="00541762" w:rsidRPr="007D012D" w:rsidRDefault="00541762" w:rsidP="001341FC">
            <w:pPr>
              <w:pStyle w:val="Header"/>
              <w:tabs>
                <w:tab w:val="clear" w:pos="4153"/>
                <w:tab w:val="clear" w:pos="8306"/>
                <w:tab w:val="left" w:pos="7797"/>
              </w:tabs>
              <w:rPr>
                <w:rFonts w:asciiTheme="minorHAnsi" w:eastAsia="Times" w:hAnsiTheme="minorHAnsi" w:cs="Calibri"/>
                <w:sz w:val="24"/>
              </w:rPr>
            </w:pPr>
          </w:p>
        </w:tc>
      </w:tr>
      <w:tr w:rsidR="00541762" w:rsidRPr="007D012D" w:rsidTr="00E71F6D">
        <w:trPr>
          <w:trHeight w:val="1398"/>
        </w:trPr>
        <w:tc>
          <w:tcPr>
            <w:tcW w:w="1413" w:type="dxa"/>
            <w:shd w:val="clear" w:color="auto" w:fill="auto"/>
          </w:tcPr>
          <w:p w:rsidR="00541762" w:rsidRPr="007D012D" w:rsidRDefault="00437964" w:rsidP="001341FC">
            <w:pPr>
              <w:pStyle w:val="Header"/>
              <w:tabs>
                <w:tab w:val="clear" w:pos="4153"/>
                <w:tab w:val="clear" w:pos="8306"/>
                <w:tab w:val="left" w:pos="7797"/>
              </w:tabs>
              <w:jc w:val="center"/>
              <w:rPr>
                <w:rFonts w:asciiTheme="minorHAnsi" w:eastAsia="Times" w:hAnsiTheme="minorHAnsi" w:cs="Calibri"/>
                <w:b/>
                <w:sz w:val="24"/>
              </w:rPr>
            </w:pPr>
            <w:r w:rsidRPr="00437964">
              <w:rPr>
                <w:rFonts w:asciiTheme="minorHAnsi" w:eastAsia="Times" w:hAnsiTheme="minorHAnsi" w:cs="Calibri"/>
                <w:b/>
                <w:color w:val="FFC000"/>
                <w:sz w:val="24"/>
              </w:rPr>
              <w:t xml:space="preserve">Information gained </w:t>
            </w:r>
            <w:r>
              <w:rPr>
                <w:rFonts w:asciiTheme="minorHAnsi" w:eastAsia="Times" w:hAnsiTheme="minorHAnsi" w:cs="Calibri"/>
                <w:b/>
                <w:sz w:val="24"/>
              </w:rPr>
              <w:t>and</w:t>
            </w:r>
            <w:r w:rsidRPr="007D012D">
              <w:rPr>
                <w:rFonts w:asciiTheme="minorHAnsi" w:eastAsia="Times" w:hAnsiTheme="minorHAnsi" w:cs="Calibri"/>
                <w:b/>
                <w:sz w:val="24"/>
              </w:rPr>
              <w:t xml:space="preserve"> </w:t>
            </w:r>
            <w:r w:rsidRPr="00437964">
              <w:rPr>
                <w:rFonts w:asciiTheme="minorHAnsi" w:eastAsia="Times" w:hAnsiTheme="minorHAnsi" w:cs="Calibri"/>
                <w:b/>
                <w:color w:val="00B0F0"/>
                <w:sz w:val="24"/>
              </w:rPr>
              <w:t>your assessment</w:t>
            </w:r>
          </w:p>
        </w:tc>
        <w:tc>
          <w:tcPr>
            <w:tcW w:w="8901" w:type="dxa"/>
            <w:gridSpan w:val="3"/>
            <w:shd w:val="clear" w:color="auto" w:fill="auto"/>
          </w:tcPr>
          <w:p w:rsidR="00541762" w:rsidRPr="007D012D" w:rsidRDefault="00541762" w:rsidP="001341FC">
            <w:pPr>
              <w:pStyle w:val="Header"/>
              <w:tabs>
                <w:tab w:val="clear" w:pos="4153"/>
                <w:tab w:val="clear" w:pos="8306"/>
                <w:tab w:val="left" w:pos="7797"/>
              </w:tabs>
              <w:rPr>
                <w:rFonts w:asciiTheme="minorHAnsi" w:eastAsia="Times" w:hAnsiTheme="minorHAnsi" w:cs="Calibri"/>
                <w:sz w:val="24"/>
              </w:rPr>
            </w:pPr>
          </w:p>
        </w:tc>
      </w:tr>
    </w:tbl>
    <w:p w:rsidR="00B03924" w:rsidRPr="007D012D" w:rsidRDefault="00B03924" w:rsidP="00541762">
      <w:pPr>
        <w:pStyle w:val="Heading2"/>
        <w:pBdr>
          <w:bottom w:val="none" w:sz="0" w:space="0" w:color="auto"/>
        </w:pBdr>
        <w:rPr>
          <w:rFonts w:asciiTheme="minorHAnsi" w:hAnsiTheme="minorHAnsi"/>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992"/>
        <w:gridCol w:w="7371"/>
        <w:gridCol w:w="538"/>
      </w:tblGrid>
      <w:tr w:rsidR="00541762" w:rsidRPr="007D012D" w:rsidTr="00E71F6D">
        <w:trPr>
          <w:trHeight w:val="416"/>
        </w:trPr>
        <w:tc>
          <w:tcPr>
            <w:tcW w:w="1413" w:type="dxa"/>
            <w:vMerge w:val="restart"/>
            <w:shd w:val="clear" w:color="auto" w:fill="auto"/>
          </w:tcPr>
          <w:p w:rsidR="00541762" w:rsidRPr="007D012D" w:rsidRDefault="00541762" w:rsidP="001341FC">
            <w:pPr>
              <w:pStyle w:val="Header"/>
              <w:tabs>
                <w:tab w:val="left" w:pos="7797"/>
              </w:tabs>
              <w:rPr>
                <w:rFonts w:asciiTheme="minorHAnsi" w:eastAsia="Times" w:hAnsiTheme="minorHAnsi" w:cs="Calibri"/>
                <w:b/>
                <w:sz w:val="24"/>
              </w:rPr>
            </w:pPr>
          </w:p>
          <w:p w:rsidR="00541762" w:rsidRPr="00E71F6D" w:rsidRDefault="00541762" w:rsidP="001341FC">
            <w:pPr>
              <w:pStyle w:val="Header"/>
              <w:tabs>
                <w:tab w:val="left" w:pos="7797"/>
              </w:tabs>
              <w:jc w:val="center"/>
              <w:rPr>
                <w:rFonts w:asciiTheme="minorHAnsi" w:eastAsia="Times" w:hAnsiTheme="minorHAnsi" w:cs="Calibri"/>
                <w:sz w:val="20"/>
                <w:szCs w:val="20"/>
              </w:rPr>
            </w:pPr>
            <w:r w:rsidRPr="00E71F6D">
              <w:rPr>
                <w:rFonts w:asciiTheme="minorHAnsi" w:eastAsia="Times" w:hAnsiTheme="minorHAnsi" w:cs="Calibri"/>
                <w:b/>
                <w:sz w:val="20"/>
                <w:szCs w:val="20"/>
              </w:rPr>
              <w:t>Peer relationships and/or contact with abusive adults</w:t>
            </w:r>
          </w:p>
        </w:tc>
        <w:tc>
          <w:tcPr>
            <w:tcW w:w="8901" w:type="dxa"/>
            <w:gridSpan w:val="3"/>
            <w:shd w:val="clear" w:color="auto" w:fill="auto"/>
          </w:tcPr>
          <w:p w:rsidR="00541762" w:rsidRPr="007D012D" w:rsidRDefault="00541762" w:rsidP="001341FC">
            <w:pPr>
              <w:pStyle w:val="Header"/>
              <w:tabs>
                <w:tab w:val="clear" w:pos="4153"/>
                <w:tab w:val="clear" w:pos="8306"/>
                <w:tab w:val="left" w:pos="7797"/>
              </w:tabs>
              <w:jc w:val="center"/>
              <w:rPr>
                <w:rFonts w:asciiTheme="minorHAnsi" w:eastAsia="Times" w:hAnsiTheme="minorHAnsi" w:cs="Calibri"/>
                <w:b/>
                <w:sz w:val="24"/>
              </w:rPr>
            </w:pPr>
            <w:r w:rsidRPr="007D012D">
              <w:rPr>
                <w:rFonts w:asciiTheme="minorHAnsi" w:eastAsia="Times" w:hAnsiTheme="minorHAnsi" w:cs="Calibri"/>
                <w:b/>
                <w:sz w:val="24"/>
              </w:rPr>
              <w:t>Examples of Risk Indicators</w:t>
            </w:r>
          </w:p>
        </w:tc>
      </w:tr>
      <w:tr w:rsidR="00541762" w:rsidRPr="007D012D" w:rsidTr="00E71F6D">
        <w:tc>
          <w:tcPr>
            <w:tcW w:w="1413" w:type="dxa"/>
            <w:vMerge/>
            <w:shd w:val="clear" w:color="auto" w:fill="auto"/>
          </w:tcPr>
          <w:p w:rsidR="00541762" w:rsidRPr="007D012D" w:rsidRDefault="00541762" w:rsidP="001341FC">
            <w:pPr>
              <w:pStyle w:val="Header"/>
              <w:tabs>
                <w:tab w:val="clear" w:pos="4153"/>
                <w:tab w:val="clear" w:pos="8306"/>
                <w:tab w:val="left" w:pos="7797"/>
              </w:tabs>
              <w:jc w:val="center"/>
              <w:rPr>
                <w:rFonts w:asciiTheme="minorHAnsi" w:eastAsia="Times" w:hAnsiTheme="minorHAnsi" w:cs="Calibri"/>
                <w:b/>
                <w:sz w:val="24"/>
              </w:rPr>
            </w:pPr>
          </w:p>
        </w:tc>
        <w:tc>
          <w:tcPr>
            <w:tcW w:w="992" w:type="dxa"/>
            <w:shd w:val="clear" w:color="auto" w:fill="auto"/>
          </w:tcPr>
          <w:p w:rsidR="00541762" w:rsidRPr="007C42E9" w:rsidRDefault="00541762" w:rsidP="001341FC">
            <w:pPr>
              <w:pStyle w:val="Header"/>
              <w:tabs>
                <w:tab w:val="clear" w:pos="4153"/>
                <w:tab w:val="clear" w:pos="8306"/>
                <w:tab w:val="left" w:pos="7797"/>
              </w:tabs>
              <w:rPr>
                <w:rFonts w:asciiTheme="minorHAnsi" w:eastAsia="Times" w:hAnsiTheme="minorHAnsi" w:cs="Calibri"/>
                <w:sz w:val="20"/>
                <w:szCs w:val="20"/>
              </w:rPr>
            </w:pPr>
            <w:r w:rsidRPr="007C42E9">
              <w:rPr>
                <w:rFonts w:asciiTheme="minorHAnsi" w:eastAsia="Times" w:hAnsiTheme="minorHAnsi" w:cs="Calibri"/>
                <w:sz w:val="20"/>
                <w:szCs w:val="20"/>
              </w:rPr>
              <w:t>Low</w:t>
            </w:r>
          </w:p>
        </w:tc>
        <w:tc>
          <w:tcPr>
            <w:tcW w:w="7371" w:type="dxa"/>
            <w:shd w:val="clear" w:color="auto" w:fill="auto"/>
          </w:tcPr>
          <w:p w:rsidR="0005522F" w:rsidRPr="007D012D" w:rsidRDefault="00D17C76" w:rsidP="001341FC">
            <w:pPr>
              <w:pStyle w:val="Header"/>
              <w:tabs>
                <w:tab w:val="clear" w:pos="4153"/>
                <w:tab w:val="clear" w:pos="8306"/>
                <w:tab w:val="left" w:pos="7797"/>
              </w:tabs>
              <w:rPr>
                <w:rFonts w:asciiTheme="minorHAnsi" w:eastAsia="Times" w:hAnsiTheme="minorHAnsi" w:cs="Calibri"/>
                <w:sz w:val="24"/>
              </w:rPr>
            </w:pPr>
            <w:r>
              <w:rPr>
                <w:rFonts w:asciiTheme="minorHAnsi" w:hAnsiTheme="minorHAnsi"/>
                <w:sz w:val="24"/>
              </w:rPr>
              <w:t>F</w:t>
            </w:r>
            <w:r w:rsidR="00053C6E" w:rsidRPr="007D012D">
              <w:rPr>
                <w:rFonts w:asciiTheme="minorHAnsi" w:hAnsiTheme="minorHAnsi"/>
                <w:sz w:val="24"/>
              </w:rPr>
              <w:t xml:space="preserve">riendship group acts protectively of the </w:t>
            </w:r>
            <w:r>
              <w:rPr>
                <w:rFonts w:asciiTheme="minorHAnsi" w:hAnsiTheme="minorHAnsi"/>
                <w:sz w:val="24"/>
              </w:rPr>
              <w:t>individual. F</w:t>
            </w:r>
            <w:r w:rsidR="00053C6E" w:rsidRPr="007D012D">
              <w:rPr>
                <w:rFonts w:asciiTheme="minorHAnsi" w:hAnsiTheme="minorHAnsi"/>
                <w:sz w:val="24"/>
              </w:rPr>
              <w:t>riendship group informs adul</w:t>
            </w:r>
            <w:r>
              <w:rPr>
                <w:rFonts w:asciiTheme="minorHAnsi" w:hAnsiTheme="minorHAnsi"/>
                <w:sz w:val="24"/>
              </w:rPr>
              <w:t>ts if there are concerns. F</w:t>
            </w:r>
            <w:r w:rsidR="00053C6E" w:rsidRPr="007D012D">
              <w:rPr>
                <w:rFonts w:asciiTheme="minorHAnsi" w:hAnsiTheme="minorHAnsi"/>
                <w:sz w:val="24"/>
              </w:rPr>
              <w:t>riendship g</w:t>
            </w:r>
            <w:r w:rsidR="0063575D" w:rsidRPr="007D012D">
              <w:rPr>
                <w:rFonts w:asciiTheme="minorHAnsi" w:hAnsiTheme="minorHAnsi"/>
                <w:sz w:val="24"/>
              </w:rPr>
              <w:t>roup is known to parents/carers.</w:t>
            </w:r>
            <w:r w:rsidR="00F50ED7" w:rsidRPr="007D012D">
              <w:rPr>
                <w:rFonts w:asciiTheme="minorHAnsi" w:hAnsiTheme="minorHAnsi"/>
                <w:sz w:val="24"/>
              </w:rPr>
              <w:t xml:space="preserve"> </w:t>
            </w:r>
            <w:r w:rsidR="00541762" w:rsidRPr="007D012D">
              <w:rPr>
                <w:rFonts w:asciiTheme="minorHAnsi" w:eastAsia="Times" w:hAnsiTheme="minorHAnsi" w:cs="Calibri"/>
                <w:sz w:val="24"/>
              </w:rPr>
              <w:t>Change in friendship group.</w:t>
            </w:r>
          </w:p>
        </w:tc>
        <w:tc>
          <w:tcPr>
            <w:tcW w:w="538" w:type="dxa"/>
            <w:shd w:val="clear" w:color="auto" w:fill="auto"/>
          </w:tcPr>
          <w:p w:rsidR="0005522F" w:rsidRPr="007D012D" w:rsidRDefault="0005522F" w:rsidP="001341FC">
            <w:pPr>
              <w:pStyle w:val="Header"/>
              <w:tabs>
                <w:tab w:val="clear" w:pos="4153"/>
                <w:tab w:val="clear" w:pos="8306"/>
                <w:tab w:val="left" w:pos="7797"/>
              </w:tabs>
              <w:rPr>
                <w:rFonts w:asciiTheme="minorHAnsi" w:eastAsia="Times" w:hAnsiTheme="minorHAnsi" w:cs="Calibri"/>
                <w:sz w:val="24"/>
              </w:rPr>
            </w:pPr>
          </w:p>
        </w:tc>
      </w:tr>
      <w:tr w:rsidR="0005522F" w:rsidRPr="007D012D" w:rsidTr="00E71F6D">
        <w:tc>
          <w:tcPr>
            <w:tcW w:w="1413" w:type="dxa"/>
            <w:vMerge/>
            <w:shd w:val="clear" w:color="auto" w:fill="auto"/>
          </w:tcPr>
          <w:p w:rsidR="0005522F" w:rsidRPr="007D012D" w:rsidRDefault="0005522F" w:rsidP="001341FC">
            <w:pPr>
              <w:pStyle w:val="Header"/>
              <w:tabs>
                <w:tab w:val="clear" w:pos="4153"/>
                <w:tab w:val="clear" w:pos="8306"/>
                <w:tab w:val="left" w:pos="7797"/>
              </w:tabs>
              <w:jc w:val="center"/>
              <w:rPr>
                <w:rFonts w:asciiTheme="minorHAnsi" w:eastAsia="Times" w:hAnsiTheme="minorHAnsi" w:cs="Calibri"/>
                <w:b/>
                <w:sz w:val="24"/>
              </w:rPr>
            </w:pPr>
          </w:p>
        </w:tc>
        <w:tc>
          <w:tcPr>
            <w:tcW w:w="992" w:type="dxa"/>
            <w:shd w:val="clear" w:color="auto" w:fill="auto"/>
          </w:tcPr>
          <w:p w:rsidR="0005522F" w:rsidRPr="00E71F6D" w:rsidRDefault="00E71F6D" w:rsidP="001341FC">
            <w:pPr>
              <w:pStyle w:val="Header"/>
              <w:tabs>
                <w:tab w:val="clear" w:pos="4153"/>
                <w:tab w:val="clear" w:pos="8306"/>
                <w:tab w:val="left" w:pos="7797"/>
              </w:tabs>
              <w:rPr>
                <w:rFonts w:asciiTheme="minorHAnsi" w:hAnsiTheme="minorHAnsi"/>
                <w:sz w:val="20"/>
                <w:szCs w:val="20"/>
              </w:rPr>
            </w:pPr>
            <w:r w:rsidRPr="00E71F6D">
              <w:rPr>
                <w:rFonts w:asciiTheme="minorHAnsi" w:hAnsiTheme="minorHAnsi"/>
                <w:sz w:val="20"/>
                <w:szCs w:val="20"/>
              </w:rPr>
              <w:t>Medium</w:t>
            </w:r>
          </w:p>
        </w:tc>
        <w:tc>
          <w:tcPr>
            <w:tcW w:w="7371" w:type="dxa"/>
            <w:shd w:val="clear" w:color="auto" w:fill="auto"/>
          </w:tcPr>
          <w:p w:rsidR="0005522F" w:rsidRPr="0005522F" w:rsidRDefault="00E71F6D" w:rsidP="0005522F">
            <w:pPr>
              <w:spacing w:after="0"/>
              <w:rPr>
                <w:rFonts w:eastAsia="Times New Roman" w:cs="Angsana New"/>
                <w:sz w:val="24"/>
                <w:szCs w:val="24"/>
                <w:lang w:eastAsia="en-GB"/>
              </w:rPr>
            </w:pPr>
            <w:r w:rsidRPr="0005522F">
              <w:rPr>
                <w:rFonts w:eastAsia="Times New Roman" w:cs="Angsana New"/>
                <w:sz w:val="24"/>
                <w:szCs w:val="24"/>
                <w:lang w:eastAsia="en-GB"/>
              </w:rPr>
              <w:t xml:space="preserve">Extensive use of phone (late at night, secret use) and/or use of more than one mobile phone.  Spending time with older peers and/or other exploited children. Involved in ASB and low-level offending alongside peers. Violence within peer group (not involving knives or firearms). May have peers who self-define as in a “gang” or specific group and this young person is not central to this group.   </w:t>
            </w:r>
          </w:p>
        </w:tc>
        <w:tc>
          <w:tcPr>
            <w:tcW w:w="538" w:type="dxa"/>
            <w:shd w:val="clear" w:color="auto" w:fill="auto"/>
          </w:tcPr>
          <w:p w:rsidR="0005522F" w:rsidRPr="0005522F" w:rsidRDefault="0005522F" w:rsidP="001341FC">
            <w:pPr>
              <w:pStyle w:val="Header"/>
              <w:tabs>
                <w:tab w:val="clear" w:pos="4153"/>
                <w:tab w:val="clear" w:pos="8306"/>
                <w:tab w:val="left" w:pos="7797"/>
              </w:tabs>
              <w:rPr>
                <w:rFonts w:asciiTheme="minorHAnsi" w:hAnsiTheme="minorHAnsi"/>
                <w:sz w:val="24"/>
              </w:rPr>
            </w:pPr>
          </w:p>
        </w:tc>
      </w:tr>
      <w:tr w:rsidR="0005522F" w:rsidRPr="007D012D" w:rsidTr="00E71F6D">
        <w:tc>
          <w:tcPr>
            <w:tcW w:w="1413" w:type="dxa"/>
            <w:vMerge/>
            <w:shd w:val="clear" w:color="auto" w:fill="auto"/>
          </w:tcPr>
          <w:p w:rsidR="0005522F" w:rsidRPr="007D012D" w:rsidRDefault="0005522F" w:rsidP="0005522F">
            <w:pPr>
              <w:pStyle w:val="Header"/>
              <w:tabs>
                <w:tab w:val="clear" w:pos="4153"/>
                <w:tab w:val="clear" w:pos="8306"/>
                <w:tab w:val="left" w:pos="7797"/>
              </w:tabs>
              <w:jc w:val="center"/>
              <w:rPr>
                <w:rFonts w:asciiTheme="minorHAnsi" w:eastAsia="Times" w:hAnsiTheme="minorHAnsi" w:cs="Calibri"/>
                <w:sz w:val="24"/>
              </w:rPr>
            </w:pPr>
          </w:p>
        </w:tc>
        <w:tc>
          <w:tcPr>
            <w:tcW w:w="992" w:type="dxa"/>
            <w:shd w:val="clear" w:color="auto" w:fill="auto"/>
          </w:tcPr>
          <w:p w:rsidR="0005522F" w:rsidRPr="0005522F" w:rsidRDefault="0005522F" w:rsidP="0005522F">
            <w:pPr>
              <w:pStyle w:val="Header"/>
              <w:tabs>
                <w:tab w:val="clear" w:pos="4153"/>
                <w:tab w:val="clear" w:pos="8306"/>
                <w:tab w:val="left" w:pos="7797"/>
              </w:tabs>
              <w:rPr>
                <w:rFonts w:asciiTheme="minorHAnsi" w:hAnsiTheme="minorHAnsi"/>
                <w:sz w:val="24"/>
              </w:rPr>
            </w:pPr>
            <w:r w:rsidRPr="0005522F">
              <w:rPr>
                <w:rFonts w:asciiTheme="minorHAnsi" w:hAnsiTheme="minorHAnsi"/>
                <w:sz w:val="24"/>
              </w:rPr>
              <w:t>High</w:t>
            </w:r>
          </w:p>
        </w:tc>
        <w:tc>
          <w:tcPr>
            <w:tcW w:w="7371" w:type="dxa"/>
          </w:tcPr>
          <w:p w:rsidR="0005522F" w:rsidRPr="0005522F" w:rsidRDefault="0005522F" w:rsidP="0005522F">
            <w:pPr>
              <w:pStyle w:val="Header"/>
              <w:tabs>
                <w:tab w:val="clear" w:pos="4153"/>
                <w:tab w:val="clear" w:pos="8306"/>
                <w:tab w:val="left" w:pos="7797"/>
              </w:tabs>
              <w:spacing w:before="0" w:after="0"/>
              <w:rPr>
                <w:rFonts w:asciiTheme="minorHAnsi" w:hAnsiTheme="minorHAnsi"/>
                <w:sz w:val="24"/>
              </w:rPr>
            </w:pPr>
            <w:r w:rsidRPr="0005522F">
              <w:rPr>
                <w:rFonts w:asciiTheme="minorHAnsi" w:hAnsiTheme="minorHAnsi"/>
                <w:sz w:val="24"/>
              </w:rPr>
              <w:t xml:space="preserve">Found with/ accompanied by older non-related adults believed to be involved in child exploitation/ drug dealing. Appears in online videos with individuals known to be involved in serious criminality. Evidence of association with adults /older peers believed to be perpetrators/ victims of grooming or exploitation.  Identifies as a member of a peer group (gang) which has links to organised crime and exploitation by older adults. Violence within peer group (involving weapons). High risk of retaliation between peer groups. Young person has prominent role/status within their peer group. Significant age gap in interpersonal relationships.  Considers themselves to be in a “relationship” with controlling coercive individual.  </w:t>
            </w:r>
          </w:p>
        </w:tc>
        <w:tc>
          <w:tcPr>
            <w:tcW w:w="538" w:type="dxa"/>
            <w:shd w:val="clear" w:color="auto" w:fill="auto"/>
          </w:tcPr>
          <w:p w:rsidR="0005522F" w:rsidRPr="007D012D" w:rsidRDefault="0005522F" w:rsidP="0005522F">
            <w:pPr>
              <w:pStyle w:val="Header"/>
              <w:tabs>
                <w:tab w:val="clear" w:pos="4153"/>
                <w:tab w:val="clear" w:pos="8306"/>
                <w:tab w:val="left" w:pos="7797"/>
              </w:tabs>
              <w:rPr>
                <w:rFonts w:asciiTheme="minorHAnsi" w:eastAsia="Times" w:hAnsiTheme="minorHAnsi" w:cs="Calibri"/>
                <w:sz w:val="24"/>
              </w:rPr>
            </w:pPr>
          </w:p>
        </w:tc>
      </w:tr>
      <w:tr w:rsidR="0005522F" w:rsidRPr="007D012D" w:rsidTr="00E71F6D">
        <w:tc>
          <w:tcPr>
            <w:tcW w:w="1413" w:type="dxa"/>
            <w:shd w:val="clear" w:color="auto" w:fill="auto"/>
          </w:tcPr>
          <w:p w:rsidR="0005522F" w:rsidRPr="007D012D" w:rsidRDefault="0005522F" w:rsidP="0005522F">
            <w:pPr>
              <w:pStyle w:val="Header"/>
              <w:tabs>
                <w:tab w:val="clear" w:pos="4153"/>
                <w:tab w:val="clear" w:pos="8306"/>
                <w:tab w:val="left" w:pos="7797"/>
              </w:tabs>
              <w:jc w:val="center"/>
              <w:rPr>
                <w:rFonts w:asciiTheme="minorHAnsi" w:eastAsia="Times" w:hAnsiTheme="minorHAnsi" w:cs="Calibri"/>
                <w:b/>
                <w:sz w:val="24"/>
              </w:rPr>
            </w:pPr>
            <w:r w:rsidRPr="00437964">
              <w:rPr>
                <w:rFonts w:asciiTheme="minorHAnsi" w:eastAsia="Times" w:hAnsiTheme="minorHAnsi" w:cs="Calibri"/>
                <w:b/>
                <w:color w:val="FFC000"/>
                <w:sz w:val="24"/>
              </w:rPr>
              <w:t xml:space="preserve">Information gained </w:t>
            </w:r>
            <w:r>
              <w:rPr>
                <w:rFonts w:asciiTheme="minorHAnsi" w:eastAsia="Times" w:hAnsiTheme="minorHAnsi" w:cs="Calibri"/>
                <w:b/>
                <w:sz w:val="24"/>
              </w:rPr>
              <w:t>and</w:t>
            </w:r>
            <w:r w:rsidRPr="007D012D">
              <w:rPr>
                <w:rFonts w:asciiTheme="minorHAnsi" w:eastAsia="Times" w:hAnsiTheme="minorHAnsi" w:cs="Calibri"/>
                <w:b/>
                <w:sz w:val="24"/>
              </w:rPr>
              <w:t xml:space="preserve"> </w:t>
            </w:r>
            <w:r w:rsidRPr="00437964">
              <w:rPr>
                <w:rFonts w:asciiTheme="minorHAnsi" w:eastAsia="Times" w:hAnsiTheme="minorHAnsi" w:cs="Calibri"/>
                <w:b/>
                <w:color w:val="00B0F0"/>
                <w:sz w:val="24"/>
              </w:rPr>
              <w:t>your assessment</w:t>
            </w:r>
          </w:p>
        </w:tc>
        <w:tc>
          <w:tcPr>
            <w:tcW w:w="8901" w:type="dxa"/>
            <w:gridSpan w:val="3"/>
            <w:shd w:val="clear" w:color="auto" w:fill="auto"/>
          </w:tcPr>
          <w:p w:rsidR="0005522F" w:rsidRPr="007D012D" w:rsidRDefault="0005522F" w:rsidP="0005522F">
            <w:pPr>
              <w:pStyle w:val="Header"/>
              <w:tabs>
                <w:tab w:val="clear" w:pos="4153"/>
                <w:tab w:val="clear" w:pos="8306"/>
                <w:tab w:val="left" w:pos="7797"/>
              </w:tabs>
              <w:rPr>
                <w:rFonts w:asciiTheme="minorHAnsi" w:eastAsia="Times" w:hAnsiTheme="minorHAnsi" w:cs="Calibri"/>
                <w:sz w:val="24"/>
              </w:rPr>
            </w:pPr>
          </w:p>
        </w:tc>
      </w:tr>
    </w:tbl>
    <w:p w:rsidR="00547555" w:rsidRPr="007D012D" w:rsidRDefault="00547555" w:rsidP="00E71F6D">
      <w:pPr>
        <w:pStyle w:val="Heading2"/>
        <w:pBdr>
          <w:bottom w:val="none" w:sz="0" w:space="0" w:color="auto"/>
        </w:pBdr>
        <w:rPr>
          <w:rFonts w:asciiTheme="minorHAnsi" w:hAnsiTheme="minorHAnsi"/>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903"/>
        <w:gridCol w:w="7427"/>
        <w:gridCol w:w="558"/>
      </w:tblGrid>
      <w:tr w:rsidR="001B4523" w:rsidRPr="007D012D" w:rsidTr="00E71F6D">
        <w:tc>
          <w:tcPr>
            <w:tcW w:w="1426" w:type="dxa"/>
            <w:vMerge w:val="restart"/>
            <w:shd w:val="clear" w:color="auto" w:fill="auto"/>
          </w:tcPr>
          <w:p w:rsidR="001B4523" w:rsidRPr="00E71F6D" w:rsidRDefault="001B4523" w:rsidP="001341FC">
            <w:pPr>
              <w:pStyle w:val="Header"/>
              <w:tabs>
                <w:tab w:val="left" w:pos="7797"/>
              </w:tabs>
              <w:rPr>
                <w:rFonts w:asciiTheme="minorHAnsi" w:eastAsia="Times" w:hAnsiTheme="minorHAnsi" w:cs="Calibri"/>
                <w:b/>
                <w:sz w:val="20"/>
                <w:szCs w:val="20"/>
              </w:rPr>
            </w:pPr>
          </w:p>
          <w:p w:rsidR="001B4523" w:rsidRPr="007D012D" w:rsidRDefault="001B4523" w:rsidP="001341FC">
            <w:pPr>
              <w:pStyle w:val="Header"/>
              <w:tabs>
                <w:tab w:val="left" w:pos="7797"/>
              </w:tabs>
              <w:jc w:val="center"/>
              <w:rPr>
                <w:rFonts w:asciiTheme="minorHAnsi" w:eastAsia="Times" w:hAnsiTheme="minorHAnsi" w:cs="Calibri"/>
                <w:b/>
                <w:sz w:val="24"/>
              </w:rPr>
            </w:pPr>
            <w:r w:rsidRPr="00E71F6D">
              <w:rPr>
                <w:rFonts w:asciiTheme="minorHAnsi" w:eastAsia="Times" w:hAnsiTheme="minorHAnsi" w:cs="Calibri"/>
                <w:b/>
                <w:sz w:val="20"/>
                <w:szCs w:val="20"/>
              </w:rPr>
              <w:t>Concerning environments, places and/or spaces</w:t>
            </w:r>
          </w:p>
        </w:tc>
        <w:tc>
          <w:tcPr>
            <w:tcW w:w="8888" w:type="dxa"/>
            <w:gridSpan w:val="3"/>
            <w:shd w:val="clear" w:color="auto" w:fill="auto"/>
          </w:tcPr>
          <w:p w:rsidR="001B4523" w:rsidRPr="007D012D" w:rsidRDefault="001B4523" w:rsidP="001341FC">
            <w:pPr>
              <w:pStyle w:val="Header"/>
              <w:tabs>
                <w:tab w:val="clear" w:pos="4153"/>
                <w:tab w:val="clear" w:pos="8306"/>
                <w:tab w:val="left" w:pos="7797"/>
              </w:tabs>
              <w:jc w:val="center"/>
              <w:rPr>
                <w:rFonts w:asciiTheme="minorHAnsi" w:eastAsia="Times" w:hAnsiTheme="minorHAnsi" w:cs="Calibri"/>
                <w:b/>
                <w:sz w:val="24"/>
              </w:rPr>
            </w:pPr>
            <w:r w:rsidRPr="007D012D">
              <w:rPr>
                <w:rFonts w:asciiTheme="minorHAnsi" w:eastAsia="Times" w:hAnsiTheme="minorHAnsi" w:cs="Calibri"/>
                <w:b/>
                <w:sz w:val="24"/>
              </w:rPr>
              <w:t>Examples of Risk Indicators</w:t>
            </w:r>
          </w:p>
        </w:tc>
      </w:tr>
      <w:tr w:rsidR="001B4523" w:rsidRPr="007D012D" w:rsidTr="00E71F6D">
        <w:tc>
          <w:tcPr>
            <w:tcW w:w="1426" w:type="dxa"/>
            <w:vMerge/>
            <w:shd w:val="clear" w:color="auto" w:fill="auto"/>
          </w:tcPr>
          <w:p w:rsidR="001B4523" w:rsidRPr="007D012D" w:rsidRDefault="001B4523" w:rsidP="001341FC">
            <w:pPr>
              <w:pStyle w:val="Header"/>
              <w:tabs>
                <w:tab w:val="clear" w:pos="4153"/>
                <w:tab w:val="clear" w:pos="8306"/>
                <w:tab w:val="left" w:pos="7797"/>
              </w:tabs>
              <w:jc w:val="center"/>
              <w:rPr>
                <w:rFonts w:asciiTheme="minorHAnsi" w:eastAsia="Times" w:hAnsiTheme="minorHAnsi" w:cs="Calibri"/>
                <w:b/>
                <w:sz w:val="24"/>
              </w:rPr>
            </w:pPr>
          </w:p>
        </w:tc>
        <w:tc>
          <w:tcPr>
            <w:tcW w:w="903" w:type="dxa"/>
            <w:shd w:val="clear" w:color="auto" w:fill="auto"/>
          </w:tcPr>
          <w:p w:rsidR="001B4523" w:rsidRPr="007C42E9" w:rsidRDefault="001B4523" w:rsidP="001341FC">
            <w:pPr>
              <w:pStyle w:val="Header"/>
              <w:tabs>
                <w:tab w:val="clear" w:pos="4153"/>
                <w:tab w:val="clear" w:pos="8306"/>
                <w:tab w:val="left" w:pos="7797"/>
              </w:tabs>
              <w:rPr>
                <w:rFonts w:asciiTheme="minorHAnsi" w:eastAsia="Times" w:hAnsiTheme="minorHAnsi" w:cs="Calibri"/>
                <w:sz w:val="20"/>
                <w:szCs w:val="20"/>
              </w:rPr>
            </w:pPr>
            <w:r w:rsidRPr="007C42E9">
              <w:rPr>
                <w:rFonts w:asciiTheme="minorHAnsi" w:eastAsia="Times" w:hAnsiTheme="minorHAnsi" w:cs="Calibri"/>
                <w:sz w:val="20"/>
                <w:szCs w:val="20"/>
              </w:rPr>
              <w:t>Low</w:t>
            </w:r>
          </w:p>
        </w:tc>
        <w:tc>
          <w:tcPr>
            <w:tcW w:w="7427" w:type="dxa"/>
            <w:shd w:val="clear" w:color="auto" w:fill="auto"/>
          </w:tcPr>
          <w:p w:rsidR="001B4523" w:rsidRPr="007D012D" w:rsidRDefault="001B4523" w:rsidP="00EF1793">
            <w:pPr>
              <w:pStyle w:val="Header"/>
              <w:tabs>
                <w:tab w:val="clear" w:pos="4153"/>
                <w:tab w:val="clear" w:pos="8306"/>
                <w:tab w:val="left" w:pos="7797"/>
              </w:tabs>
              <w:rPr>
                <w:rFonts w:asciiTheme="minorHAnsi" w:eastAsia="Times" w:hAnsiTheme="minorHAnsi" w:cs="Calibri"/>
                <w:sz w:val="24"/>
              </w:rPr>
            </w:pPr>
            <w:r w:rsidRPr="007D012D">
              <w:rPr>
                <w:rFonts w:asciiTheme="minorHAnsi" w:eastAsia="Times" w:hAnsiTheme="minorHAnsi" w:cs="Calibri"/>
                <w:sz w:val="24"/>
              </w:rPr>
              <w:t>Spending time where antisocial be</w:t>
            </w:r>
            <w:r w:rsidR="00D17C76">
              <w:rPr>
                <w:rFonts w:asciiTheme="minorHAnsi" w:eastAsia="Times" w:hAnsiTheme="minorHAnsi" w:cs="Calibri"/>
                <w:sz w:val="24"/>
              </w:rPr>
              <w:t xml:space="preserve">haviour is known to take place. </w:t>
            </w:r>
            <w:r w:rsidRPr="007D012D">
              <w:rPr>
                <w:rFonts w:asciiTheme="minorHAnsi" w:eastAsia="Times" w:hAnsiTheme="minorHAnsi" w:cs="Calibri"/>
                <w:sz w:val="24"/>
              </w:rPr>
              <w:t>Visiting establishments that adults frequent</w:t>
            </w:r>
            <w:r w:rsidR="00EF1793" w:rsidRPr="007D012D">
              <w:rPr>
                <w:rFonts w:asciiTheme="minorHAnsi" w:eastAsia="Times" w:hAnsiTheme="minorHAnsi" w:cs="Calibri"/>
                <w:sz w:val="24"/>
              </w:rPr>
              <w:t xml:space="preserve"> (e.g. pubs, clubs, </w:t>
            </w:r>
            <w:proofErr w:type="gramStart"/>
            <w:r w:rsidR="00EF1793" w:rsidRPr="007D012D">
              <w:rPr>
                <w:rFonts w:asciiTheme="minorHAnsi" w:eastAsia="Times" w:hAnsiTheme="minorHAnsi" w:cs="Calibri"/>
                <w:sz w:val="24"/>
              </w:rPr>
              <w:t>bars</w:t>
            </w:r>
            <w:proofErr w:type="gramEnd"/>
            <w:r w:rsidR="00EF1793" w:rsidRPr="007D012D">
              <w:rPr>
                <w:rFonts w:asciiTheme="minorHAnsi" w:eastAsia="Times" w:hAnsiTheme="minorHAnsi" w:cs="Calibri"/>
                <w:sz w:val="24"/>
              </w:rPr>
              <w:t>)</w:t>
            </w:r>
            <w:r w:rsidRPr="007D012D">
              <w:rPr>
                <w:rFonts w:asciiTheme="minorHAnsi" w:eastAsia="Times" w:hAnsiTheme="minorHAnsi" w:cs="Calibri"/>
                <w:sz w:val="24"/>
              </w:rPr>
              <w:t>.</w:t>
            </w:r>
            <w:r w:rsidR="00FD2FC2" w:rsidRPr="007D012D">
              <w:rPr>
                <w:rFonts w:asciiTheme="minorHAnsi" w:hAnsiTheme="minorHAnsi"/>
                <w:sz w:val="24"/>
              </w:rPr>
              <w:t xml:space="preserve"> </w:t>
            </w:r>
          </w:p>
        </w:tc>
        <w:tc>
          <w:tcPr>
            <w:tcW w:w="558" w:type="dxa"/>
            <w:shd w:val="clear" w:color="auto" w:fill="auto"/>
          </w:tcPr>
          <w:p w:rsidR="001B4523" w:rsidRPr="007D012D" w:rsidRDefault="001B4523" w:rsidP="001341FC">
            <w:pPr>
              <w:pStyle w:val="Header"/>
              <w:tabs>
                <w:tab w:val="clear" w:pos="4153"/>
                <w:tab w:val="clear" w:pos="8306"/>
                <w:tab w:val="left" w:pos="7797"/>
              </w:tabs>
              <w:rPr>
                <w:rFonts w:asciiTheme="minorHAnsi" w:eastAsia="Times" w:hAnsiTheme="minorHAnsi" w:cs="Calibri"/>
                <w:sz w:val="24"/>
              </w:rPr>
            </w:pPr>
          </w:p>
        </w:tc>
      </w:tr>
      <w:tr w:rsidR="001B4523" w:rsidRPr="007D012D" w:rsidTr="00E71F6D">
        <w:tc>
          <w:tcPr>
            <w:tcW w:w="1426" w:type="dxa"/>
            <w:vMerge/>
            <w:shd w:val="clear" w:color="auto" w:fill="auto"/>
          </w:tcPr>
          <w:p w:rsidR="001B4523" w:rsidRPr="007D012D" w:rsidRDefault="001B4523" w:rsidP="001341FC">
            <w:pPr>
              <w:pStyle w:val="Header"/>
              <w:tabs>
                <w:tab w:val="clear" w:pos="4153"/>
                <w:tab w:val="clear" w:pos="8306"/>
                <w:tab w:val="left" w:pos="7797"/>
              </w:tabs>
              <w:jc w:val="center"/>
              <w:rPr>
                <w:rFonts w:asciiTheme="minorHAnsi" w:eastAsia="Times" w:hAnsiTheme="minorHAnsi" w:cs="Calibri"/>
                <w:sz w:val="24"/>
              </w:rPr>
            </w:pPr>
          </w:p>
        </w:tc>
        <w:tc>
          <w:tcPr>
            <w:tcW w:w="903" w:type="dxa"/>
            <w:shd w:val="clear" w:color="auto" w:fill="auto"/>
          </w:tcPr>
          <w:p w:rsidR="001B4523" w:rsidRPr="007C42E9" w:rsidRDefault="001B4523" w:rsidP="001341FC">
            <w:pPr>
              <w:pStyle w:val="Header"/>
              <w:tabs>
                <w:tab w:val="clear" w:pos="4153"/>
                <w:tab w:val="clear" w:pos="8306"/>
                <w:tab w:val="left" w:pos="7797"/>
              </w:tabs>
              <w:rPr>
                <w:rFonts w:asciiTheme="minorHAnsi" w:eastAsia="Times" w:hAnsiTheme="minorHAnsi" w:cs="Calibri"/>
                <w:sz w:val="20"/>
                <w:szCs w:val="20"/>
              </w:rPr>
            </w:pPr>
            <w:r w:rsidRPr="007C42E9">
              <w:rPr>
                <w:rFonts w:asciiTheme="minorHAnsi" w:eastAsia="Times" w:hAnsiTheme="minorHAnsi" w:cs="Calibri"/>
                <w:sz w:val="20"/>
                <w:szCs w:val="20"/>
              </w:rPr>
              <w:t xml:space="preserve">Medium  </w:t>
            </w:r>
          </w:p>
        </w:tc>
        <w:tc>
          <w:tcPr>
            <w:tcW w:w="7427" w:type="dxa"/>
            <w:shd w:val="clear" w:color="auto" w:fill="auto"/>
          </w:tcPr>
          <w:p w:rsidR="001B4523" w:rsidRPr="007D012D" w:rsidRDefault="001B4523" w:rsidP="001B4523">
            <w:pPr>
              <w:pStyle w:val="Header"/>
              <w:tabs>
                <w:tab w:val="clear" w:pos="4153"/>
                <w:tab w:val="clear" w:pos="8306"/>
                <w:tab w:val="left" w:pos="7797"/>
              </w:tabs>
              <w:rPr>
                <w:rFonts w:asciiTheme="minorHAnsi" w:eastAsia="Times" w:hAnsiTheme="minorHAnsi" w:cs="Calibri"/>
                <w:sz w:val="24"/>
              </w:rPr>
            </w:pPr>
            <w:r w:rsidRPr="007D012D">
              <w:rPr>
                <w:rFonts w:asciiTheme="minorHAnsi" w:eastAsia="Times" w:hAnsiTheme="minorHAnsi" w:cs="Calibri"/>
                <w:sz w:val="24"/>
              </w:rPr>
              <w:t xml:space="preserve">Living in a </w:t>
            </w:r>
            <w:r w:rsidR="00EF1793" w:rsidRPr="007D012D">
              <w:rPr>
                <w:rFonts w:asciiTheme="minorHAnsi" w:eastAsia="Times" w:hAnsiTheme="minorHAnsi" w:cs="Calibri"/>
                <w:sz w:val="24"/>
              </w:rPr>
              <w:t xml:space="preserve">neighbourhood </w:t>
            </w:r>
            <w:r w:rsidRPr="007D012D">
              <w:rPr>
                <w:rFonts w:asciiTheme="minorHAnsi" w:eastAsia="Times" w:hAnsiTheme="minorHAnsi" w:cs="Calibri"/>
                <w:sz w:val="24"/>
              </w:rPr>
              <w:t>where explo</w:t>
            </w:r>
            <w:r w:rsidR="00D17C76">
              <w:rPr>
                <w:rFonts w:asciiTheme="minorHAnsi" w:eastAsia="Times" w:hAnsiTheme="minorHAnsi" w:cs="Calibri"/>
                <w:sz w:val="24"/>
              </w:rPr>
              <w:t xml:space="preserve">itation is known to take place. </w:t>
            </w:r>
            <w:r w:rsidRPr="007D012D">
              <w:rPr>
                <w:rFonts w:asciiTheme="minorHAnsi" w:eastAsia="Times" w:hAnsiTheme="minorHAnsi" w:cs="Calibri"/>
                <w:sz w:val="24"/>
              </w:rPr>
              <w:t>Reported to be spending time in are</w:t>
            </w:r>
            <w:r w:rsidR="00EF1793" w:rsidRPr="007D012D">
              <w:rPr>
                <w:rFonts w:asciiTheme="minorHAnsi" w:eastAsia="Times" w:hAnsiTheme="minorHAnsi" w:cs="Calibri"/>
                <w:sz w:val="24"/>
              </w:rPr>
              <w:t>as where exploitation / serious youth violence</w:t>
            </w:r>
            <w:r w:rsidRPr="007D012D">
              <w:rPr>
                <w:rFonts w:asciiTheme="minorHAnsi" w:eastAsia="Times" w:hAnsiTheme="minorHAnsi" w:cs="Calibri"/>
                <w:sz w:val="24"/>
              </w:rPr>
              <w:t xml:space="preserve"> / street s</w:t>
            </w:r>
            <w:r w:rsidR="00D17C76">
              <w:rPr>
                <w:rFonts w:asciiTheme="minorHAnsi" w:eastAsia="Times" w:hAnsiTheme="minorHAnsi" w:cs="Calibri"/>
                <w:sz w:val="24"/>
              </w:rPr>
              <w:t xml:space="preserve">ex work is known to take place. </w:t>
            </w:r>
            <w:r w:rsidRPr="007D012D">
              <w:rPr>
                <w:rFonts w:asciiTheme="minorHAnsi" w:eastAsia="Times" w:hAnsiTheme="minorHAnsi" w:cs="Calibri"/>
                <w:sz w:val="24"/>
              </w:rPr>
              <w:t xml:space="preserve">Has access to premises not known to parent / </w:t>
            </w:r>
            <w:proofErr w:type="gramStart"/>
            <w:r w:rsidRPr="007D012D">
              <w:rPr>
                <w:rFonts w:asciiTheme="minorHAnsi" w:eastAsia="Times" w:hAnsiTheme="minorHAnsi" w:cs="Calibri"/>
                <w:sz w:val="24"/>
              </w:rPr>
              <w:t>carer.</w:t>
            </w:r>
            <w:proofErr w:type="gramEnd"/>
            <w:r w:rsidRPr="007D012D">
              <w:rPr>
                <w:rFonts w:asciiTheme="minorHAnsi" w:hAnsiTheme="minorHAnsi" w:cs="Arial"/>
                <w:sz w:val="24"/>
              </w:rPr>
              <w:t xml:space="preserve"> Use of mobile phone/ internet that causes concerns (including possession of multiple phones, sexting).  </w:t>
            </w:r>
          </w:p>
        </w:tc>
        <w:tc>
          <w:tcPr>
            <w:tcW w:w="558" w:type="dxa"/>
            <w:shd w:val="clear" w:color="auto" w:fill="auto"/>
          </w:tcPr>
          <w:p w:rsidR="001B4523" w:rsidRPr="007D012D" w:rsidRDefault="001B4523" w:rsidP="001341FC">
            <w:pPr>
              <w:pStyle w:val="Header"/>
              <w:tabs>
                <w:tab w:val="clear" w:pos="4153"/>
                <w:tab w:val="clear" w:pos="8306"/>
                <w:tab w:val="left" w:pos="7797"/>
              </w:tabs>
              <w:rPr>
                <w:rFonts w:asciiTheme="minorHAnsi" w:eastAsia="Times" w:hAnsiTheme="minorHAnsi" w:cs="Calibri"/>
                <w:sz w:val="24"/>
              </w:rPr>
            </w:pPr>
          </w:p>
        </w:tc>
      </w:tr>
      <w:tr w:rsidR="001B4523" w:rsidRPr="007D012D" w:rsidTr="00E71F6D">
        <w:tc>
          <w:tcPr>
            <w:tcW w:w="1426" w:type="dxa"/>
            <w:vMerge/>
            <w:shd w:val="clear" w:color="auto" w:fill="auto"/>
          </w:tcPr>
          <w:p w:rsidR="001B4523" w:rsidRPr="007D012D" w:rsidRDefault="001B4523" w:rsidP="001341FC">
            <w:pPr>
              <w:pStyle w:val="Header"/>
              <w:tabs>
                <w:tab w:val="clear" w:pos="4153"/>
                <w:tab w:val="clear" w:pos="8306"/>
                <w:tab w:val="left" w:pos="7797"/>
              </w:tabs>
              <w:jc w:val="center"/>
              <w:rPr>
                <w:rFonts w:asciiTheme="minorHAnsi" w:eastAsia="Times" w:hAnsiTheme="minorHAnsi" w:cs="Calibri"/>
                <w:sz w:val="24"/>
              </w:rPr>
            </w:pPr>
          </w:p>
        </w:tc>
        <w:tc>
          <w:tcPr>
            <w:tcW w:w="903" w:type="dxa"/>
            <w:shd w:val="clear" w:color="auto" w:fill="auto"/>
          </w:tcPr>
          <w:p w:rsidR="001B4523" w:rsidRPr="007C42E9" w:rsidRDefault="001B4523" w:rsidP="001341FC">
            <w:pPr>
              <w:pStyle w:val="Header"/>
              <w:tabs>
                <w:tab w:val="clear" w:pos="4153"/>
                <w:tab w:val="clear" w:pos="8306"/>
                <w:tab w:val="left" w:pos="7797"/>
              </w:tabs>
              <w:rPr>
                <w:rFonts w:asciiTheme="minorHAnsi" w:eastAsia="Times" w:hAnsiTheme="minorHAnsi" w:cs="Calibri"/>
                <w:sz w:val="20"/>
                <w:szCs w:val="20"/>
              </w:rPr>
            </w:pPr>
            <w:r w:rsidRPr="007C42E9">
              <w:rPr>
                <w:rFonts w:asciiTheme="minorHAnsi" w:eastAsia="Times" w:hAnsiTheme="minorHAnsi" w:cs="Calibri"/>
                <w:sz w:val="20"/>
                <w:szCs w:val="20"/>
              </w:rPr>
              <w:t>High</w:t>
            </w:r>
          </w:p>
        </w:tc>
        <w:tc>
          <w:tcPr>
            <w:tcW w:w="7427" w:type="dxa"/>
            <w:shd w:val="clear" w:color="auto" w:fill="auto"/>
          </w:tcPr>
          <w:p w:rsidR="00EF1793" w:rsidRPr="007D012D" w:rsidRDefault="001B4523" w:rsidP="00D17C76">
            <w:pPr>
              <w:rPr>
                <w:sz w:val="24"/>
                <w:szCs w:val="24"/>
              </w:rPr>
            </w:pPr>
            <w:r w:rsidRPr="007D012D">
              <w:rPr>
                <w:rFonts w:eastAsia="Times" w:cs="Calibri"/>
                <w:sz w:val="24"/>
                <w:szCs w:val="24"/>
              </w:rPr>
              <w:t>Seen to be picked up in or s</w:t>
            </w:r>
            <w:r w:rsidR="00EF1793" w:rsidRPr="007D012D">
              <w:rPr>
                <w:rFonts w:eastAsia="Times" w:cs="Calibri"/>
                <w:sz w:val="24"/>
                <w:szCs w:val="24"/>
              </w:rPr>
              <w:t>pending time in areas where serious youth violence</w:t>
            </w:r>
            <w:r w:rsidRPr="007D012D">
              <w:rPr>
                <w:rFonts w:eastAsia="Times" w:cs="Calibri"/>
                <w:sz w:val="24"/>
                <w:szCs w:val="24"/>
              </w:rPr>
              <w:t xml:space="preserve"> / exploitation / street sex work is known to take place.</w:t>
            </w:r>
            <w:r w:rsidR="00EF1793" w:rsidRPr="007D012D">
              <w:rPr>
                <w:sz w:val="24"/>
                <w:szCs w:val="24"/>
              </w:rPr>
              <w:t xml:space="preserve"> Spending time in a location where there are not any safe adults who would step </w:t>
            </w:r>
            <w:r w:rsidR="00D17C76">
              <w:rPr>
                <w:sz w:val="24"/>
                <w:szCs w:val="24"/>
              </w:rPr>
              <w:t xml:space="preserve">in if concerns were identified. </w:t>
            </w:r>
            <w:r w:rsidR="00EF1793" w:rsidRPr="007D012D">
              <w:rPr>
                <w:sz w:val="24"/>
                <w:szCs w:val="24"/>
              </w:rPr>
              <w:t>Spending time in a location where there is a high rate of violence and exploitation.</w:t>
            </w:r>
          </w:p>
          <w:p w:rsidR="00FD2FC2" w:rsidRPr="00F41122" w:rsidRDefault="001B4523" w:rsidP="00F41122">
            <w:pPr>
              <w:rPr>
                <w:rFonts w:eastAsia="Times New Roman" w:cs="Calibri"/>
                <w:color w:val="000000"/>
                <w:sz w:val="24"/>
                <w:szCs w:val="24"/>
                <w:lang w:eastAsia="en-GB"/>
              </w:rPr>
            </w:pPr>
            <w:r w:rsidRPr="007D012D">
              <w:rPr>
                <w:rFonts w:eastAsia="Times New Roman" w:cs="Calibri"/>
                <w:color w:val="000000"/>
                <w:sz w:val="24"/>
                <w:szCs w:val="24"/>
                <w:lang w:eastAsia="en-GB"/>
              </w:rPr>
              <w:t>Multiple mobile phones/changing phones frequently and/or significant increase phone calls/texts/messages from unknown numbers which they are unwilling to explain.</w:t>
            </w:r>
            <w:r w:rsidR="00F41122">
              <w:rPr>
                <w:rFonts w:eastAsia="Times New Roman" w:cs="Calibri"/>
                <w:color w:val="000000"/>
                <w:sz w:val="24"/>
                <w:szCs w:val="24"/>
                <w:lang w:eastAsia="en-GB"/>
              </w:rPr>
              <w:t xml:space="preserve"> </w:t>
            </w:r>
            <w:r w:rsidR="0083060E" w:rsidRPr="007D012D">
              <w:rPr>
                <w:rFonts w:eastAsia="Times New Roman" w:cs="Calibri"/>
                <w:color w:val="000000"/>
                <w:sz w:val="24"/>
                <w:szCs w:val="24"/>
                <w:lang w:eastAsia="en-GB"/>
              </w:rPr>
              <w:t>Entering/ leaving</w:t>
            </w:r>
            <w:r w:rsidR="00F74871" w:rsidRPr="007D012D">
              <w:rPr>
                <w:rFonts w:eastAsia="Times New Roman" w:cs="Calibri"/>
                <w:color w:val="000000"/>
                <w:sz w:val="24"/>
                <w:szCs w:val="24"/>
                <w:lang w:eastAsia="en-GB"/>
              </w:rPr>
              <w:t xml:space="preserve"> vehicle/s driven by unknown individuals.  </w:t>
            </w:r>
          </w:p>
        </w:tc>
        <w:tc>
          <w:tcPr>
            <w:tcW w:w="558" w:type="dxa"/>
            <w:shd w:val="clear" w:color="auto" w:fill="auto"/>
          </w:tcPr>
          <w:p w:rsidR="001B4523" w:rsidRPr="007D012D" w:rsidRDefault="001B4523" w:rsidP="001341FC">
            <w:pPr>
              <w:pStyle w:val="Header"/>
              <w:tabs>
                <w:tab w:val="clear" w:pos="4153"/>
                <w:tab w:val="clear" w:pos="8306"/>
                <w:tab w:val="left" w:pos="7797"/>
              </w:tabs>
              <w:rPr>
                <w:rFonts w:asciiTheme="minorHAnsi" w:eastAsia="Times" w:hAnsiTheme="minorHAnsi" w:cs="Calibri"/>
                <w:sz w:val="24"/>
              </w:rPr>
            </w:pPr>
          </w:p>
        </w:tc>
      </w:tr>
      <w:tr w:rsidR="001B4523" w:rsidRPr="007D012D" w:rsidTr="00E71F6D">
        <w:tc>
          <w:tcPr>
            <w:tcW w:w="1426" w:type="dxa"/>
            <w:shd w:val="clear" w:color="auto" w:fill="auto"/>
          </w:tcPr>
          <w:p w:rsidR="001B4523" w:rsidRPr="007D012D" w:rsidRDefault="00437964" w:rsidP="001341FC">
            <w:pPr>
              <w:pStyle w:val="Header"/>
              <w:tabs>
                <w:tab w:val="clear" w:pos="4153"/>
                <w:tab w:val="clear" w:pos="8306"/>
                <w:tab w:val="left" w:pos="7797"/>
              </w:tabs>
              <w:jc w:val="center"/>
              <w:rPr>
                <w:rFonts w:asciiTheme="minorHAnsi" w:eastAsia="Times" w:hAnsiTheme="minorHAnsi" w:cs="Calibri"/>
                <w:b/>
                <w:sz w:val="24"/>
              </w:rPr>
            </w:pPr>
            <w:r w:rsidRPr="00437964">
              <w:rPr>
                <w:rFonts w:asciiTheme="minorHAnsi" w:eastAsia="Times" w:hAnsiTheme="minorHAnsi" w:cs="Calibri"/>
                <w:b/>
                <w:color w:val="FFC000"/>
                <w:sz w:val="24"/>
              </w:rPr>
              <w:t xml:space="preserve">Information gained </w:t>
            </w:r>
            <w:r>
              <w:rPr>
                <w:rFonts w:asciiTheme="minorHAnsi" w:eastAsia="Times" w:hAnsiTheme="minorHAnsi" w:cs="Calibri"/>
                <w:b/>
                <w:sz w:val="24"/>
              </w:rPr>
              <w:t>and</w:t>
            </w:r>
            <w:r w:rsidRPr="007D012D">
              <w:rPr>
                <w:rFonts w:asciiTheme="minorHAnsi" w:eastAsia="Times" w:hAnsiTheme="minorHAnsi" w:cs="Calibri"/>
                <w:b/>
                <w:sz w:val="24"/>
              </w:rPr>
              <w:t xml:space="preserve"> </w:t>
            </w:r>
            <w:r w:rsidRPr="00437964">
              <w:rPr>
                <w:rFonts w:asciiTheme="minorHAnsi" w:eastAsia="Times" w:hAnsiTheme="minorHAnsi" w:cs="Calibri"/>
                <w:b/>
                <w:color w:val="00B0F0"/>
                <w:sz w:val="24"/>
              </w:rPr>
              <w:t>your assessment</w:t>
            </w:r>
          </w:p>
        </w:tc>
        <w:tc>
          <w:tcPr>
            <w:tcW w:w="8888" w:type="dxa"/>
            <w:gridSpan w:val="3"/>
            <w:shd w:val="clear" w:color="auto" w:fill="auto"/>
          </w:tcPr>
          <w:p w:rsidR="001B4523" w:rsidRPr="007D012D" w:rsidRDefault="001B4523" w:rsidP="001341FC">
            <w:pPr>
              <w:pStyle w:val="Header"/>
              <w:tabs>
                <w:tab w:val="clear" w:pos="4153"/>
                <w:tab w:val="clear" w:pos="8306"/>
                <w:tab w:val="left" w:pos="7797"/>
              </w:tabs>
              <w:rPr>
                <w:rFonts w:asciiTheme="minorHAnsi" w:eastAsia="Times" w:hAnsiTheme="minorHAnsi" w:cs="Calibri"/>
                <w:sz w:val="24"/>
              </w:rPr>
            </w:pPr>
          </w:p>
          <w:p w:rsidR="001B4523" w:rsidRPr="007D012D" w:rsidRDefault="001B4523" w:rsidP="001341FC">
            <w:pPr>
              <w:pStyle w:val="Header"/>
              <w:tabs>
                <w:tab w:val="clear" w:pos="4153"/>
                <w:tab w:val="clear" w:pos="8306"/>
                <w:tab w:val="left" w:pos="7797"/>
              </w:tabs>
              <w:rPr>
                <w:rFonts w:asciiTheme="minorHAnsi" w:eastAsia="Times" w:hAnsiTheme="minorHAnsi" w:cs="Calibri"/>
                <w:sz w:val="24"/>
              </w:rPr>
            </w:pPr>
          </w:p>
          <w:p w:rsidR="001B4523" w:rsidRPr="007D012D" w:rsidRDefault="001B4523" w:rsidP="001341FC">
            <w:pPr>
              <w:pStyle w:val="Header"/>
              <w:tabs>
                <w:tab w:val="clear" w:pos="4153"/>
                <w:tab w:val="clear" w:pos="8306"/>
                <w:tab w:val="left" w:pos="7797"/>
              </w:tabs>
              <w:rPr>
                <w:rFonts w:asciiTheme="minorHAnsi" w:eastAsia="Times" w:hAnsiTheme="minorHAnsi" w:cs="Calibri"/>
                <w:sz w:val="24"/>
              </w:rPr>
            </w:pPr>
          </w:p>
        </w:tc>
      </w:tr>
    </w:tbl>
    <w:p w:rsidR="001B4523" w:rsidRPr="007D012D" w:rsidRDefault="001B4523" w:rsidP="001B4523">
      <w:pPr>
        <w:pStyle w:val="Heading2"/>
        <w:pBdr>
          <w:bottom w:val="none" w:sz="0" w:space="0" w:color="auto"/>
        </w:pBdr>
        <w:rPr>
          <w:rFonts w:asciiTheme="minorHAnsi" w:hAnsiTheme="minorHAnsi"/>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903"/>
        <w:gridCol w:w="7460"/>
        <w:gridCol w:w="538"/>
      </w:tblGrid>
      <w:tr w:rsidR="001B4523" w:rsidRPr="007D012D" w:rsidTr="00E71F6D">
        <w:tc>
          <w:tcPr>
            <w:tcW w:w="1413" w:type="dxa"/>
            <w:vMerge w:val="restart"/>
            <w:shd w:val="clear" w:color="auto" w:fill="auto"/>
          </w:tcPr>
          <w:p w:rsidR="001B4523" w:rsidRPr="007D012D" w:rsidRDefault="001B4523" w:rsidP="001341FC">
            <w:pPr>
              <w:pStyle w:val="Header"/>
              <w:tabs>
                <w:tab w:val="left" w:pos="7797"/>
              </w:tabs>
              <w:rPr>
                <w:rFonts w:asciiTheme="minorHAnsi" w:eastAsia="Times" w:hAnsiTheme="minorHAnsi" w:cs="Calibri"/>
                <w:b/>
                <w:sz w:val="24"/>
              </w:rPr>
            </w:pPr>
          </w:p>
          <w:p w:rsidR="001B4523" w:rsidRPr="00E71F6D" w:rsidRDefault="001B4523" w:rsidP="001341FC">
            <w:pPr>
              <w:pStyle w:val="Header"/>
              <w:tabs>
                <w:tab w:val="left" w:pos="7797"/>
              </w:tabs>
              <w:jc w:val="center"/>
              <w:rPr>
                <w:rFonts w:asciiTheme="minorHAnsi" w:eastAsia="Times" w:hAnsiTheme="minorHAnsi" w:cs="Calibri"/>
                <w:b/>
                <w:sz w:val="20"/>
                <w:szCs w:val="20"/>
              </w:rPr>
            </w:pPr>
            <w:r w:rsidRPr="00E71F6D">
              <w:rPr>
                <w:rFonts w:asciiTheme="minorHAnsi" w:eastAsia="Times" w:hAnsiTheme="minorHAnsi" w:cs="Calibri"/>
                <w:b/>
                <w:sz w:val="20"/>
                <w:szCs w:val="20"/>
              </w:rPr>
              <w:t>Drug and alcohol use</w:t>
            </w:r>
            <w:r w:rsidR="00410411" w:rsidRPr="00E71F6D">
              <w:rPr>
                <w:rFonts w:asciiTheme="minorHAnsi" w:eastAsia="Times" w:hAnsiTheme="minorHAnsi" w:cs="Calibri"/>
                <w:sz w:val="20"/>
                <w:szCs w:val="20"/>
              </w:rPr>
              <w:t xml:space="preserve"> Consider the type of substances used/ how the young person is funding their use /who </w:t>
            </w:r>
            <w:r w:rsidR="00410411" w:rsidRPr="00E71F6D">
              <w:rPr>
                <w:rFonts w:asciiTheme="minorHAnsi" w:eastAsia="Times" w:hAnsiTheme="minorHAnsi" w:cs="Calibri"/>
                <w:sz w:val="20"/>
                <w:szCs w:val="20"/>
              </w:rPr>
              <w:lastRenderedPageBreak/>
              <w:t>is supplying them.</w:t>
            </w:r>
          </w:p>
        </w:tc>
        <w:tc>
          <w:tcPr>
            <w:tcW w:w="8901" w:type="dxa"/>
            <w:gridSpan w:val="3"/>
            <w:shd w:val="clear" w:color="auto" w:fill="auto"/>
          </w:tcPr>
          <w:p w:rsidR="001B4523" w:rsidRPr="007D012D" w:rsidRDefault="001B4523" w:rsidP="001341FC">
            <w:pPr>
              <w:pStyle w:val="Header"/>
              <w:tabs>
                <w:tab w:val="clear" w:pos="4153"/>
                <w:tab w:val="clear" w:pos="8306"/>
                <w:tab w:val="left" w:pos="7797"/>
              </w:tabs>
              <w:jc w:val="center"/>
              <w:rPr>
                <w:rFonts w:asciiTheme="minorHAnsi" w:eastAsia="Times" w:hAnsiTheme="minorHAnsi" w:cs="Calibri"/>
                <w:b/>
                <w:sz w:val="24"/>
              </w:rPr>
            </w:pPr>
            <w:r w:rsidRPr="007D012D">
              <w:rPr>
                <w:rFonts w:asciiTheme="minorHAnsi" w:eastAsia="Times" w:hAnsiTheme="minorHAnsi" w:cs="Calibri"/>
                <w:b/>
                <w:sz w:val="24"/>
              </w:rPr>
              <w:lastRenderedPageBreak/>
              <w:t>Examples of Risk Indicators</w:t>
            </w:r>
          </w:p>
        </w:tc>
      </w:tr>
      <w:tr w:rsidR="001B4523" w:rsidRPr="007D012D" w:rsidTr="00E71F6D">
        <w:tc>
          <w:tcPr>
            <w:tcW w:w="1413" w:type="dxa"/>
            <w:vMerge/>
            <w:tcBorders>
              <w:bottom w:val="single" w:sz="4" w:space="0" w:color="auto"/>
            </w:tcBorders>
            <w:shd w:val="clear" w:color="auto" w:fill="auto"/>
          </w:tcPr>
          <w:p w:rsidR="001B4523" w:rsidRPr="007D012D" w:rsidRDefault="001B4523" w:rsidP="001341FC">
            <w:pPr>
              <w:pStyle w:val="Header"/>
              <w:tabs>
                <w:tab w:val="clear" w:pos="4153"/>
                <w:tab w:val="clear" w:pos="8306"/>
                <w:tab w:val="left" w:pos="7797"/>
              </w:tabs>
              <w:rPr>
                <w:rFonts w:asciiTheme="minorHAnsi" w:eastAsia="Times" w:hAnsiTheme="minorHAnsi" w:cs="Calibri"/>
                <w:b/>
                <w:sz w:val="24"/>
              </w:rPr>
            </w:pPr>
          </w:p>
        </w:tc>
        <w:tc>
          <w:tcPr>
            <w:tcW w:w="903" w:type="dxa"/>
            <w:tcBorders>
              <w:bottom w:val="single" w:sz="4" w:space="0" w:color="auto"/>
            </w:tcBorders>
            <w:shd w:val="clear" w:color="auto" w:fill="auto"/>
          </w:tcPr>
          <w:p w:rsidR="001B4523" w:rsidRPr="007C42E9" w:rsidRDefault="001B4523" w:rsidP="001341FC">
            <w:pPr>
              <w:pStyle w:val="Header"/>
              <w:tabs>
                <w:tab w:val="clear" w:pos="4153"/>
                <w:tab w:val="clear" w:pos="8306"/>
                <w:tab w:val="left" w:pos="7797"/>
              </w:tabs>
              <w:rPr>
                <w:rFonts w:asciiTheme="minorHAnsi" w:eastAsia="Times" w:hAnsiTheme="minorHAnsi" w:cs="Calibri"/>
                <w:sz w:val="20"/>
                <w:szCs w:val="20"/>
              </w:rPr>
            </w:pPr>
            <w:r w:rsidRPr="007C42E9">
              <w:rPr>
                <w:rFonts w:asciiTheme="minorHAnsi" w:eastAsia="Times" w:hAnsiTheme="minorHAnsi" w:cs="Calibri"/>
                <w:sz w:val="20"/>
                <w:szCs w:val="20"/>
              </w:rPr>
              <w:t>Low</w:t>
            </w:r>
          </w:p>
        </w:tc>
        <w:tc>
          <w:tcPr>
            <w:tcW w:w="7460" w:type="dxa"/>
            <w:tcBorders>
              <w:bottom w:val="single" w:sz="4" w:space="0" w:color="auto"/>
            </w:tcBorders>
            <w:shd w:val="clear" w:color="auto" w:fill="auto"/>
          </w:tcPr>
          <w:p w:rsidR="001341FC" w:rsidRPr="007D012D" w:rsidRDefault="001341FC" w:rsidP="00EB0BA5">
            <w:pPr>
              <w:pStyle w:val="Header"/>
              <w:tabs>
                <w:tab w:val="clear" w:pos="4153"/>
                <w:tab w:val="clear" w:pos="8306"/>
                <w:tab w:val="left" w:pos="7797"/>
              </w:tabs>
              <w:rPr>
                <w:rFonts w:asciiTheme="minorHAnsi" w:eastAsia="Times" w:hAnsiTheme="minorHAnsi" w:cs="Calibri"/>
                <w:sz w:val="24"/>
              </w:rPr>
            </w:pPr>
            <w:r w:rsidRPr="007D012D">
              <w:rPr>
                <w:rFonts w:asciiTheme="minorHAnsi" w:eastAsia="Times" w:hAnsiTheme="minorHAnsi" w:cs="Calibri"/>
                <w:sz w:val="24"/>
              </w:rPr>
              <w:t>Low level</w:t>
            </w:r>
            <w:r w:rsidR="00EF1793" w:rsidRPr="007D012D">
              <w:rPr>
                <w:rFonts w:asciiTheme="minorHAnsi" w:eastAsia="Times" w:hAnsiTheme="minorHAnsi" w:cs="Calibri"/>
                <w:sz w:val="24"/>
              </w:rPr>
              <w:t xml:space="preserve"> use of substances (</w:t>
            </w:r>
            <w:r w:rsidR="001B4523" w:rsidRPr="007D012D">
              <w:rPr>
                <w:rFonts w:asciiTheme="minorHAnsi" w:eastAsia="Times" w:hAnsiTheme="minorHAnsi" w:cs="Calibri"/>
                <w:sz w:val="24"/>
              </w:rPr>
              <w:t>including alcohol)</w:t>
            </w:r>
            <w:r w:rsidR="00EF1793" w:rsidRPr="007D012D">
              <w:rPr>
                <w:rFonts w:asciiTheme="minorHAnsi" w:eastAsia="Times" w:hAnsiTheme="minorHAnsi" w:cs="Calibri"/>
                <w:sz w:val="24"/>
              </w:rPr>
              <w:t xml:space="preserve">. </w:t>
            </w:r>
            <w:r w:rsidRPr="007D012D">
              <w:rPr>
                <w:rFonts w:asciiTheme="minorHAnsi" w:hAnsiTheme="minorHAnsi"/>
                <w:sz w:val="24"/>
              </w:rPr>
              <w:t>Alcohol and substances used in locations and peer groups where there is safety</w:t>
            </w:r>
            <w:r w:rsidR="00EF1793" w:rsidRPr="007D012D">
              <w:rPr>
                <w:rFonts w:asciiTheme="minorHAnsi" w:eastAsia="Times" w:hAnsiTheme="minorHAnsi" w:cs="Calibri"/>
                <w:sz w:val="24"/>
              </w:rPr>
              <w:t xml:space="preserve">. </w:t>
            </w:r>
            <w:r w:rsidRPr="007D012D">
              <w:rPr>
                <w:rFonts w:asciiTheme="minorHAnsi" w:hAnsiTheme="minorHAnsi"/>
                <w:sz w:val="24"/>
              </w:rPr>
              <w:t>Su</w:t>
            </w:r>
            <w:r w:rsidR="00EF1793" w:rsidRPr="007D012D">
              <w:rPr>
                <w:rFonts w:asciiTheme="minorHAnsi" w:hAnsiTheme="minorHAnsi"/>
                <w:sz w:val="24"/>
              </w:rPr>
              <w:t>b</w:t>
            </w:r>
            <w:r w:rsidRPr="007D012D">
              <w:rPr>
                <w:rFonts w:asciiTheme="minorHAnsi" w:hAnsiTheme="minorHAnsi"/>
                <w:sz w:val="24"/>
              </w:rPr>
              <w:t>stances acquired from a relatively safe source</w:t>
            </w:r>
            <w:r w:rsidR="00EF1793" w:rsidRPr="007D012D">
              <w:rPr>
                <w:rFonts w:asciiTheme="minorHAnsi" w:hAnsiTheme="minorHAnsi"/>
                <w:sz w:val="24"/>
              </w:rPr>
              <w:t>.</w:t>
            </w:r>
          </w:p>
        </w:tc>
        <w:tc>
          <w:tcPr>
            <w:tcW w:w="538" w:type="dxa"/>
            <w:tcBorders>
              <w:bottom w:val="single" w:sz="4" w:space="0" w:color="auto"/>
            </w:tcBorders>
            <w:shd w:val="clear" w:color="auto" w:fill="auto"/>
          </w:tcPr>
          <w:p w:rsidR="001B4523" w:rsidRPr="007D012D" w:rsidRDefault="001B4523" w:rsidP="001341FC">
            <w:pPr>
              <w:pStyle w:val="Header"/>
              <w:tabs>
                <w:tab w:val="clear" w:pos="4153"/>
                <w:tab w:val="clear" w:pos="8306"/>
                <w:tab w:val="left" w:pos="7797"/>
              </w:tabs>
              <w:rPr>
                <w:rFonts w:asciiTheme="minorHAnsi" w:eastAsia="Times" w:hAnsiTheme="minorHAnsi" w:cs="Calibri"/>
                <w:sz w:val="24"/>
              </w:rPr>
            </w:pPr>
          </w:p>
        </w:tc>
      </w:tr>
      <w:tr w:rsidR="001B4523" w:rsidRPr="007D012D" w:rsidTr="00E71F6D">
        <w:tc>
          <w:tcPr>
            <w:tcW w:w="1413" w:type="dxa"/>
            <w:vMerge/>
            <w:tcBorders>
              <w:top w:val="single" w:sz="4" w:space="0" w:color="auto"/>
              <w:bottom w:val="single" w:sz="4" w:space="0" w:color="auto"/>
              <w:right w:val="single" w:sz="4" w:space="0" w:color="auto"/>
            </w:tcBorders>
            <w:shd w:val="clear" w:color="auto" w:fill="auto"/>
          </w:tcPr>
          <w:p w:rsidR="001B4523" w:rsidRPr="007D012D" w:rsidRDefault="001B4523" w:rsidP="001341FC">
            <w:pPr>
              <w:pStyle w:val="Header"/>
              <w:tabs>
                <w:tab w:val="clear" w:pos="4153"/>
                <w:tab w:val="clear" w:pos="8306"/>
                <w:tab w:val="left" w:pos="7797"/>
              </w:tabs>
              <w:rPr>
                <w:rFonts w:asciiTheme="minorHAnsi" w:eastAsia="Times" w:hAnsiTheme="minorHAnsi" w:cs="Calibri"/>
                <w:sz w:val="24"/>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1B4523" w:rsidRPr="007C42E9" w:rsidRDefault="001B4523" w:rsidP="001341FC">
            <w:pPr>
              <w:pStyle w:val="Header"/>
              <w:tabs>
                <w:tab w:val="clear" w:pos="4153"/>
                <w:tab w:val="clear" w:pos="8306"/>
                <w:tab w:val="left" w:pos="7797"/>
              </w:tabs>
              <w:rPr>
                <w:rFonts w:asciiTheme="minorHAnsi" w:eastAsia="Times" w:hAnsiTheme="minorHAnsi" w:cs="Calibri"/>
                <w:sz w:val="20"/>
                <w:szCs w:val="20"/>
              </w:rPr>
            </w:pPr>
            <w:r w:rsidRPr="007C42E9">
              <w:rPr>
                <w:rFonts w:asciiTheme="minorHAnsi" w:eastAsia="Times" w:hAnsiTheme="minorHAnsi" w:cs="Calibri"/>
                <w:sz w:val="20"/>
                <w:szCs w:val="20"/>
              </w:rPr>
              <w:t xml:space="preserve">Medium  </w:t>
            </w:r>
          </w:p>
        </w:tc>
        <w:tc>
          <w:tcPr>
            <w:tcW w:w="7460" w:type="dxa"/>
            <w:tcBorders>
              <w:top w:val="single" w:sz="4" w:space="0" w:color="auto"/>
              <w:left w:val="single" w:sz="4" w:space="0" w:color="auto"/>
              <w:bottom w:val="single" w:sz="4" w:space="0" w:color="auto"/>
              <w:right w:val="single" w:sz="4" w:space="0" w:color="auto"/>
            </w:tcBorders>
            <w:shd w:val="clear" w:color="auto" w:fill="auto"/>
          </w:tcPr>
          <w:p w:rsidR="001341FC" w:rsidRPr="007D012D" w:rsidRDefault="001B4523" w:rsidP="00244437">
            <w:pPr>
              <w:rPr>
                <w:rFonts w:eastAsia="Times" w:cs="Calibri"/>
                <w:sz w:val="24"/>
                <w:szCs w:val="24"/>
              </w:rPr>
            </w:pPr>
            <w:r w:rsidRPr="007D012D">
              <w:rPr>
                <w:rFonts w:eastAsia="Times" w:cs="Calibri"/>
                <w:sz w:val="24"/>
                <w:szCs w:val="24"/>
              </w:rPr>
              <w:t>Evidence of regular substance (including alcohol) use. Concerns for use / dependency &amp; change / increase of use</w:t>
            </w:r>
            <w:r w:rsidR="00AB783C" w:rsidRPr="007D012D">
              <w:rPr>
                <w:rFonts w:eastAsia="Times" w:cs="Calibri"/>
                <w:sz w:val="24"/>
                <w:szCs w:val="24"/>
              </w:rPr>
              <w:t>.</w:t>
            </w:r>
            <w:r w:rsidR="00244437" w:rsidRPr="007D012D">
              <w:rPr>
                <w:rFonts w:eastAsia="Times" w:cs="Calibri"/>
                <w:sz w:val="24"/>
                <w:szCs w:val="24"/>
              </w:rPr>
              <w:t xml:space="preserve">  </w:t>
            </w:r>
            <w:r w:rsidR="001341FC" w:rsidRPr="007D012D">
              <w:rPr>
                <w:sz w:val="24"/>
                <w:szCs w:val="24"/>
              </w:rPr>
              <w:t>Alcohol</w:t>
            </w:r>
            <w:r w:rsidR="00244437" w:rsidRPr="007D012D">
              <w:rPr>
                <w:sz w:val="24"/>
                <w:szCs w:val="24"/>
              </w:rPr>
              <w:t xml:space="preserve">/ </w:t>
            </w:r>
            <w:r w:rsidR="001341FC" w:rsidRPr="007D012D">
              <w:rPr>
                <w:sz w:val="24"/>
                <w:szCs w:val="24"/>
              </w:rPr>
              <w:t>substance use in environments where there is limited safe</w:t>
            </w:r>
            <w:r w:rsidR="00EF1793" w:rsidRPr="007D012D">
              <w:rPr>
                <w:sz w:val="24"/>
                <w:szCs w:val="24"/>
              </w:rPr>
              <w:t>t</w:t>
            </w:r>
            <w:r w:rsidR="001341FC" w:rsidRPr="007D012D">
              <w:rPr>
                <w:sz w:val="24"/>
                <w:szCs w:val="24"/>
              </w:rPr>
              <w:t>y</w:t>
            </w:r>
            <w:r w:rsidR="00244437" w:rsidRPr="007D012D">
              <w:rPr>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B4523" w:rsidRPr="007D012D" w:rsidRDefault="001B4523" w:rsidP="001341FC">
            <w:pPr>
              <w:pStyle w:val="Header"/>
              <w:tabs>
                <w:tab w:val="clear" w:pos="4153"/>
                <w:tab w:val="clear" w:pos="8306"/>
                <w:tab w:val="left" w:pos="7797"/>
              </w:tabs>
              <w:rPr>
                <w:rFonts w:asciiTheme="minorHAnsi" w:eastAsia="Times" w:hAnsiTheme="minorHAnsi" w:cs="Calibri"/>
                <w:sz w:val="24"/>
              </w:rPr>
            </w:pPr>
          </w:p>
        </w:tc>
      </w:tr>
      <w:tr w:rsidR="001B4523" w:rsidRPr="007D012D" w:rsidTr="00E71F6D">
        <w:tc>
          <w:tcPr>
            <w:tcW w:w="1413" w:type="dxa"/>
            <w:vMerge/>
            <w:tcBorders>
              <w:top w:val="single" w:sz="4" w:space="0" w:color="auto"/>
            </w:tcBorders>
            <w:shd w:val="clear" w:color="auto" w:fill="auto"/>
          </w:tcPr>
          <w:p w:rsidR="001B4523" w:rsidRPr="007D012D" w:rsidRDefault="001B4523" w:rsidP="001341FC">
            <w:pPr>
              <w:pStyle w:val="Header"/>
              <w:tabs>
                <w:tab w:val="clear" w:pos="4153"/>
                <w:tab w:val="clear" w:pos="8306"/>
                <w:tab w:val="left" w:pos="7797"/>
              </w:tabs>
              <w:rPr>
                <w:rFonts w:asciiTheme="minorHAnsi" w:eastAsia="Times" w:hAnsiTheme="minorHAnsi" w:cs="Calibri"/>
                <w:sz w:val="24"/>
              </w:rPr>
            </w:pPr>
          </w:p>
        </w:tc>
        <w:tc>
          <w:tcPr>
            <w:tcW w:w="903" w:type="dxa"/>
            <w:tcBorders>
              <w:top w:val="single" w:sz="4" w:space="0" w:color="auto"/>
            </w:tcBorders>
            <w:shd w:val="clear" w:color="auto" w:fill="auto"/>
          </w:tcPr>
          <w:p w:rsidR="001B4523" w:rsidRPr="007C42E9" w:rsidRDefault="001B4523" w:rsidP="001341FC">
            <w:pPr>
              <w:pStyle w:val="Header"/>
              <w:tabs>
                <w:tab w:val="clear" w:pos="4153"/>
                <w:tab w:val="clear" w:pos="8306"/>
                <w:tab w:val="left" w:pos="7797"/>
              </w:tabs>
              <w:rPr>
                <w:rFonts w:asciiTheme="minorHAnsi" w:eastAsia="Times" w:hAnsiTheme="minorHAnsi" w:cs="Calibri"/>
                <w:sz w:val="20"/>
                <w:szCs w:val="20"/>
              </w:rPr>
            </w:pPr>
            <w:r w:rsidRPr="007C42E9">
              <w:rPr>
                <w:rFonts w:asciiTheme="minorHAnsi" w:eastAsia="Times" w:hAnsiTheme="minorHAnsi" w:cs="Calibri"/>
                <w:sz w:val="20"/>
                <w:szCs w:val="20"/>
              </w:rPr>
              <w:t>High</w:t>
            </w:r>
          </w:p>
        </w:tc>
        <w:tc>
          <w:tcPr>
            <w:tcW w:w="7460" w:type="dxa"/>
            <w:tcBorders>
              <w:top w:val="single" w:sz="4" w:space="0" w:color="auto"/>
            </w:tcBorders>
            <w:shd w:val="clear" w:color="auto" w:fill="auto"/>
          </w:tcPr>
          <w:p w:rsidR="001341FC" w:rsidRPr="007D012D" w:rsidRDefault="001B4523" w:rsidP="001341FC">
            <w:pPr>
              <w:rPr>
                <w:rFonts w:eastAsia="Times" w:cs="Calibri"/>
                <w:sz w:val="24"/>
                <w:szCs w:val="24"/>
              </w:rPr>
            </w:pPr>
            <w:r w:rsidRPr="007D012D">
              <w:rPr>
                <w:rFonts w:eastAsia="Times" w:cs="Calibri"/>
                <w:sz w:val="24"/>
                <w:szCs w:val="24"/>
              </w:rPr>
              <w:t>Evidence of heavy /dependant /worrying substa</w:t>
            </w:r>
            <w:r w:rsidR="00244437" w:rsidRPr="007D012D">
              <w:rPr>
                <w:rFonts w:eastAsia="Times" w:cs="Calibri"/>
                <w:sz w:val="24"/>
                <w:szCs w:val="24"/>
              </w:rPr>
              <w:t>nce use (including alcohol) which impacts on relationships and daily life</w:t>
            </w:r>
            <w:r w:rsidRPr="007D012D">
              <w:rPr>
                <w:rFonts w:eastAsia="Times" w:cs="Calibri"/>
                <w:sz w:val="24"/>
                <w:szCs w:val="24"/>
              </w:rPr>
              <w:t>.</w:t>
            </w:r>
            <w:r w:rsidRPr="007D012D">
              <w:rPr>
                <w:sz w:val="24"/>
                <w:szCs w:val="24"/>
              </w:rPr>
              <w:t xml:space="preserve"> </w:t>
            </w:r>
            <w:r w:rsidR="00244437" w:rsidRPr="007D012D">
              <w:rPr>
                <w:rFonts w:eastAsia="Times" w:cs="Calibri"/>
                <w:sz w:val="24"/>
                <w:szCs w:val="24"/>
              </w:rPr>
              <w:t>Concerns for use/ dependency/ increase of use</w:t>
            </w:r>
            <w:r w:rsidRPr="007D012D">
              <w:rPr>
                <w:rFonts w:eastAsia="Times" w:cs="Calibri"/>
                <w:sz w:val="24"/>
                <w:szCs w:val="24"/>
              </w:rPr>
              <w:t>/funding of usage.</w:t>
            </w:r>
            <w:r w:rsidR="00244437" w:rsidRPr="007D012D">
              <w:rPr>
                <w:rFonts w:eastAsia="Times" w:cs="Calibri"/>
                <w:sz w:val="24"/>
                <w:szCs w:val="24"/>
              </w:rPr>
              <w:t xml:space="preserve">  </w:t>
            </w:r>
            <w:r w:rsidR="001341FC" w:rsidRPr="007D012D">
              <w:rPr>
                <w:sz w:val="24"/>
                <w:szCs w:val="24"/>
              </w:rPr>
              <w:t>Alcohol/drug supply is from unsafe sources</w:t>
            </w:r>
            <w:r w:rsidR="00244437" w:rsidRPr="007D012D">
              <w:rPr>
                <w:sz w:val="24"/>
                <w:szCs w:val="24"/>
              </w:rPr>
              <w:t xml:space="preserve">.  </w:t>
            </w:r>
            <w:r w:rsidR="001341FC" w:rsidRPr="007D012D">
              <w:rPr>
                <w:sz w:val="24"/>
                <w:szCs w:val="24"/>
              </w:rPr>
              <w:t>Child has a debt or owes someone for alcohol/drugs</w:t>
            </w:r>
            <w:r w:rsidR="00244437" w:rsidRPr="007D012D">
              <w:rPr>
                <w:sz w:val="24"/>
                <w:szCs w:val="24"/>
              </w:rPr>
              <w:t xml:space="preserve"> (consider possible debt bondage).  </w:t>
            </w:r>
            <w:r w:rsidR="001341FC" w:rsidRPr="007D012D">
              <w:rPr>
                <w:sz w:val="24"/>
                <w:szCs w:val="24"/>
              </w:rPr>
              <w:t>Child is selling substances</w:t>
            </w:r>
            <w:r w:rsidR="00244437" w:rsidRPr="007D012D">
              <w:rPr>
                <w:sz w:val="24"/>
                <w:szCs w:val="24"/>
              </w:rPr>
              <w:t>.</w:t>
            </w:r>
            <w:r w:rsidR="001341FC" w:rsidRPr="007D012D">
              <w:rPr>
                <w:sz w:val="24"/>
                <w:szCs w:val="24"/>
              </w:rPr>
              <w:t xml:space="preserve"> C</w:t>
            </w:r>
            <w:r w:rsidR="00244437" w:rsidRPr="007D012D">
              <w:rPr>
                <w:sz w:val="24"/>
                <w:szCs w:val="24"/>
              </w:rPr>
              <w:t>hild is harmed</w:t>
            </w:r>
            <w:r w:rsidR="001341FC" w:rsidRPr="007D012D">
              <w:rPr>
                <w:sz w:val="24"/>
                <w:szCs w:val="24"/>
              </w:rPr>
              <w:t>/assaulted when using substances</w:t>
            </w:r>
            <w:r w:rsidR="00D17476">
              <w:rPr>
                <w:sz w:val="24"/>
                <w:szCs w:val="24"/>
              </w:rPr>
              <w:t>.</w:t>
            </w:r>
          </w:p>
        </w:tc>
        <w:tc>
          <w:tcPr>
            <w:tcW w:w="538" w:type="dxa"/>
            <w:tcBorders>
              <w:top w:val="single" w:sz="4" w:space="0" w:color="auto"/>
            </w:tcBorders>
            <w:shd w:val="clear" w:color="auto" w:fill="auto"/>
          </w:tcPr>
          <w:p w:rsidR="001B4523" w:rsidRPr="007D012D" w:rsidRDefault="001B4523" w:rsidP="001341FC">
            <w:pPr>
              <w:pStyle w:val="Header"/>
              <w:tabs>
                <w:tab w:val="clear" w:pos="4153"/>
                <w:tab w:val="clear" w:pos="8306"/>
                <w:tab w:val="left" w:pos="7797"/>
              </w:tabs>
              <w:rPr>
                <w:rFonts w:asciiTheme="minorHAnsi" w:eastAsia="Times" w:hAnsiTheme="minorHAnsi" w:cs="Calibri"/>
                <w:sz w:val="24"/>
              </w:rPr>
            </w:pPr>
          </w:p>
        </w:tc>
      </w:tr>
      <w:tr w:rsidR="001B4523" w:rsidRPr="007D012D" w:rsidTr="00E71F6D">
        <w:tc>
          <w:tcPr>
            <w:tcW w:w="1413" w:type="dxa"/>
            <w:shd w:val="clear" w:color="auto" w:fill="auto"/>
          </w:tcPr>
          <w:p w:rsidR="001B4523" w:rsidRPr="007D012D" w:rsidRDefault="00437964" w:rsidP="001341FC">
            <w:pPr>
              <w:pStyle w:val="Header"/>
              <w:tabs>
                <w:tab w:val="clear" w:pos="4153"/>
                <w:tab w:val="clear" w:pos="8306"/>
                <w:tab w:val="left" w:pos="7797"/>
              </w:tabs>
              <w:jc w:val="center"/>
              <w:rPr>
                <w:rFonts w:asciiTheme="minorHAnsi" w:eastAsia="Times" w:hAnsiTheme="minorHAnsi" w:cs="Calibri"/>
                <w:b/>
                <w:sz w:val="24"/>
              </w:rPr>
            </w:pPr>
            <w:r w:rsidRPr="00437964">
              <w:rPr>
                <w:rFonts w:asciiTheme="minorHAnsi" w:eastAsia="Times" w:hAnsiTheme="minorHAnsi" w:cs="Calibri"/>
                <w:b/>
                <w:color w:val="FFC000"/>
                <w:sz w:val="24"/>
              </w:rPr>
              <w:t xml:space="preserve">Information gained </w:t>
            </w:r>
            <w:r>
              <w:rPr>
                <w:rFonts w:asciiTheme="minorHAnsi" w:eastAsia="Times" w:hAnsiTheme="minorHAnsi" w:cs="Calibri"/>
                <w:b/>
                <w:sz w:val="24"/>
              </w:rPr>
              <w:t>and</w:t>
            </w:r>
            <w:r w:rsidRPr="007D012D">
              <w:rPr>
                <w:rFonts w:asciiTheme="minorHAnsi" w:eastAsia="Times" w:hAnsiTheme="minorHAnsi" w:cs="Calibri"/>
                <w:b/>
                <w:sz w:val="24"/>
              </w:rPr>
              <w:t xml:space="preserve"> </w:t>
            </w:r>
            <w:r w:rsidRPr="00437964">
              <w:rPr>
                <w:rFonts w:asciiTheme="minorHAnsi" w:eastAsia="Times" w:hAnsiTheme="minorHAnsi" w:cs="Calibri"/>
                <w:b/>
                <w:color w:val="00B0F0"/>
                <w:sz w:val="24"/>
              </w:rPr>
              <w:t>your assessment</w:t>
            </w:r>
          </w:p>
        </w:tc>
        <w:tc>
          <w:tcPr>
            <w:tcW w:w="8901" w:type="dxa"/>
            <w:gridSpan w:val="3"/>
            <w:shd w:val="clear" w:color="auto" w:fill="auto"/>
          </w:tcPr>
          <w:p w:rsidR="001B4523" w:rsidRPr="007D012D" w:rsidRDefault="001B4523" w:rsidP="00244437">
            <w:pPr>
              <w:pStyle w:val="Header"/>
              <w:tabs>
                <w:tab w:val="clear" w:pos="4153"/>
                <w:tab w:val="clear" w:pos="8306"/>
                <w:tab w:val="left" w:pos="7797"/>
              </w:tabs>
              <w:rPr>
                <w:rFonts w:asciiTheme="minorHAnsi" w:eastAsia="Times" w:hAnsiTheme="minorHAnsi" w:cs="Calibri"/>
                <w:sz w:val="24"/>
              </w:rPr>
            </w:pPr>
          </w:p>
        </w:tc>
      </w:tr>
    </w:tbl>
    <w:p w:rsidR="00410411" w:rsidRPr="007D012D" w:rsidRDefault="00410411">
      <w:pPr>
        <w:rPr>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903"/>
        <w:gridCol w:w="7318"/>
        <w:gridCol w:w="567"/>
      </w:tblGrid>
      <w:tr w:rsidR="00410411" w:rsidRPr="007D012D" w:rsidTr="001341FC">
        <w:tc>
          <w:tcPr>
            <w:tcW w:w="1526" w:type="dxa"/>
            <w:vMerge w:val="restart"/>
            <w:shd w:val="clear" w:color="auto" w:fill="auto"/>
          </w:tcPr>
          <w:p w:rsidR="00410411" w:rsidRPr="007D012D" w:rsidRDefault="00410411" w:rsidP="001341FC">
            <w:pPr>
              <w:pStyle w:val="Header"/>
              <w:tabs>
                <w:tab w:val="left" w:pos="7797"/>
              </w:tabs>
              <w:jc w:val="center"/>
              <w:rPr>
                <w:rFonts w:asciiTheme="minorHAnsi" w:eastAsia="Times" w:hAnsiTheme="minorHAnsi" w:cs="Calibri"/>
                <w:b/>
                <w:sz w:val="24"/>
              </w:rPr>
            </w:pPr>
          </w:p>
          <w:p w:rsidR="00410411" w:rsidRPr="007D012D" w:rsidRDefault="00410411" w:rsidP="001341FC">
            <w:pPr>
              <w:pStyle w:val="Header"/>
              <w:tabs>
                <w:tab w:val="left" w:pos="7797"/>
              </w:tabs>
              <w:rPr>
                <w:rFonts w:asciiTheme="minorHAnsi" w:eastAsia="Times" w:hAnsiTheme="minorHAnsi" w:cs="Calibri"/>
                <w:sz w:val="24"/>
              </w:rPr>
            </w:pPr>
            <w:r w:rsidRPr="007D012D">
              <w:rPr>
                <w:rFonts w:asciiTheme="minorHAnsi" w:eastAsia="Times" w:hAnsiTheme="minorHAnsi" w:cs="Calibri"/>
                <w:b/>
                <w:sz w:val="24"/>
              </w:rPr>
              <w:t>Coercion / control</w:t>
            </w:r>
          </w:p>
        </w:tc>
        <w:tc>
          <w:tcPr>
            <w:tcW w:w="8788" w:type="dxa"/>
            <w:gridSpan w:val="3"/>
            <w:shd w:val="clear" w:color="auto" w:fill="auto"/>
          </w:tcPr>
          <w:p w:rsidR="00410411" w:rsidRPr="007D012D" w:rsidRDefault="00410411" w:rsidP="001341FC">
            <w:pPr>
              <w:pStyle w:val="Header"/>
              <w:tabs>
                <w:tab w:val="clear" w:pos="4153"/>
                <w:tab w:val="clear" w:pos="8306"/>
                <w:tab w:val="left" w:pos="7797"/>
              </w:tabs>
              <w:jc w:val="center"/>
              <w:rPr>
                <w:rFonts w:asciiTheme="minorHAnsi" w:eastAsia="Times" w:hAnsiTheme="minorHAnsi" w:cs="Calibri"/>
                <w:b/>
                <w:sz w:val="24"/>
              </w:rPr>
            </w:pPr>
            <w:r w:rsidRPr="007D012D">
              <w:rPr>
                <w:rFonts w:asciiTheme="minorHAnsi" w:eastAsia="Times" w:hAnsiTheme="minorHAnsi" w:cs="Calibri"/>
                <w:b/>
                <w:sz w:val="24"/>
              </w:rPr>
              <w:t>Risk Indicators</w:t>
            </w:r>
          </w:p>
        </w:tc>
      </w:tr>
      <w:tr w:rsidR="00410411" w:rsidRPr="007D012D" w:rsidTr="007C42E9">
        <w:tc>
          <w:tcPr>
            <w:tcW w:w="1526" w:type="dxa"/>
            <w:vMerge/>
            <w:shd w:val="clear" w:color="auto" w:fill="auto"/>
          </w:tcPr>
          <w:p w:rsidR="00410411" w:rsidRPr="007D012D" w:rsidRDefault="00410411" w:rsidP="001341FC">
            <w:pPr>
              <w:pStyle w:val="Header"/>
              <w:tabs>
                <w:tab w:val="clear" w:pos="4153"/>
                <w:tab w:val="clear" w:pos="8306"/>
                <w:tab w:val="left" w:pos="7797"/>
              </w:tabs>
              <w:jc w:val="center"/>
              <w:rPr>
                <w:rFonts w:asciiTheme="minorHAnsi" w:eastAsia="Times" w:hAnsiTheme="minorHAnsi" w:cs="Calibri"/>
                <w:b/>
                <w:sz w:val="24"/>
              </w:rPr>
            </w:pPr>
          </w:p>
        </w:tc>
        <w:tc>
          <w:tcPr>
            <w:tcW w:w="903" w:type="dxa"/>
            <w:shd w:val="clear" w:color="auto" w:fill="auto"/>
          </w:tcPr>
          <w:p w:rsidR="00410411" w:rsidRPr="007C42E9" w:rsidRDefault="00410411" w:rsidP="001341FC">
            <w:pPr>
              <w:pStyle w:val="Header"/>
              <w:tabs>
                <w:tab w:val="clear" w:pos="4153"/>
                <w:tab w:val="clear" w:pos="8306"/>
                <w:tab w:val="left" w:pos="7797"/>
              </w:tabs>
              <w:rPr>
                <w:rFonts w:asciiTheme="minorHAnsi" w:eastAsia="Times" w:hAnsiTheme="minorHAnsi" w:cs="Calibri"/>
                <w:sz w:val="20"/>
                <w:szCs w:val="20"/>
              </w:rPr>
            </w:pPr>
            <w:r w:rsidRPr="007C42E9">
              <w:rPr>
                <w:rFonts w:asciiTheme="minorHAnsi" w:eastAsia="Times" w:hAnsiTheme="minorHAnsi" w:cs="Calibri"/>
                <w:sz w:val="20"/>
                <w:szCs w:val="20"/>
              </w:rPr>
              <w:t>Low</w:t>
            </w:r>
          </w:p>
        </w:tc>
        <w:tc>
          <w:tcPr>
            <w:tcW w:w="7318" w:type="dxa"/>
            <w:shd w:val="clear" w:color="auto" w:fill="auto"/>
          </w:tcPr>
          <w:p w:rsidR="00410411" w:rsidRPr="007D012D" w:rsidRDefault="00410411" w:rsidP="001341FC">
            <w:pPr>
              <w:pStyle w:val="Header"/>
              <w:tabs>
                <w:tab w:val="clear" w:pos="4153"/>
                <w:tab w:val="clear" w:pos="8306"/>
                <w:tab w:val="left" w:pos="7797"/>
              </w:tabs>
              <w:rPr>
                <w:rFonts w:asciiTheme="minorHAnsi" w:eastAsia="Times" w:hAnsiTheme="minorHAnsi" w:cs="Calibri"/>
                <w:sz w:val="24"/>
              </w:rPr>
            </w:pPr>
            <w:r w:rsidRPr="007D012D">
              <w:rPr>
                <w:rFonts w:asciiTheme="minorHAnsi" w:eastAsia="Times" w:hAnsiTheme="minorHAnsi" w:cs="Calibri"/>
                <w:sz w:val="24"/>
              </w:rPr>
              <w:t>Reduced contact with family / friends.</w:t>
            </w:r>
          </w:p>
        </w:tc>
        <w:tc>
          <w:tcPr>
            <w:tcW w:w="567" w:type="dxa"/>
            <w:shd w:val="clear" w:color="auto" w:fill="auto"/>
          </w:tcPr>
          <w:p w:rsidR="00410411" w:rsidRPr="007D012D" w:rsidRDefault="00410411" w:rsidP="001341FC">
            <w:pPr>
              <w:pStyle w:val="Header"/>
              <w:tabs>
                <w:tab w:val="clear" w:pos="4153"/>
                <w:tab w:val="clear" w:pos="8306"/>
                <w:tab w:val="left" w:pos="7797"/>
              </w:tabs>
              <w:rPr>
                <w:rFonts w:asciiTheme="minorHAnsi" w:eastAsia="Times" w:hAnsiTheme="minorHAnsi" w:cs="Calibri"/>
                <w:sz w:val="24"/>
              </w:rPr>
            </w:pPr>
          </w:p>
        </w:tc>
      </w:tr>
      <w:tr w:rsidR="00410411" w:rsidRPr="007D012D" w:rsidTr="007C42E9">
        <w:tc>
          <w:tcPr>
            <w:tcW w:w="1526" w:type="dxa"/>
            <w:vMerge/>
            <w:shd w:val="clear" w:color="auto" w:fill="auto"/>
          </w:tcPr>
          <w:p w:rsidR="00410411" w:rsidRPr="007D012D" w:rsidRDefault="00410411" w:rsidP="001341FC">
            <w:pPr>
              <w:pStyle w:val="Header"/>
              <w:tabs>
                <w:tab w:val="clear" w:pos="4153"/>
                <w:tab w:val="clear" w:pos="8306"/>
                <w:tab w:val="left" w:pos="7797"/>
              </w:tabs>
              <w:jc w:val="center"/>
              <w:rPr>
                <w:rFonts w:asciiTheme="minorHAnsi" w:eastAsia="Times" w:hAnsiTheme="minorHAnsi" w:cs="Calibri"/>
                <w:sz w:val="24"/>
              </w:rPr>
            </w:pPr>
          </w:p>
        </w:tc>
        <w:tc>
          <w:tcPr>
            <w:tcW w:w="903" w:type="dxa"/>
            <w:shd w:val="clear" w:color="auto" w:fill="auto"/>
          </w:tcPr>
          <w:p w:rsidR="00410411" w:rsidRPr="007C42E9" w:rsidRDefault="00410411" w:rsidP="001341FC">
            <w:pPr>
              <w:pStyle w:val="Header"/>
              <w:tabs>
                <w:tab w:val="clear" w:pos="4153"/>
                <w:tab w:val="clear" w:pos="8306"/>
                <w:tab w:val="left" w:pos="7797"/>
              </w:tabs>
              <w:rPr>
                <w:rFonts w:asciiTheme="minorHAnsi" w:eastAsia="Times" w:hAnsiTheme="minorHAnsi" w:cs="Calibri"/>
                <w:sz w:val="20"/>
                <w:szCs w:val="20"/>
              </w:rPr>
            </w:pPr>
            <w:r w:rsidRPr="007C42E9">
              <w:rPr>
                <w:rFonts w:asciiTheme="minorHAnsi" w:eastAsia="Times" w:hAnsiTheme="minorHAnsi" w:cs="Calibri"/>
                <w:sz w:val="20"/>
                <w:szCs w:val="20"/>
              </w:rPr>
              <w:t xml:space="preserve">Medium  </w:t>
            </w:r>
          </w:p>
        </w:tc>
        <w:tc>
          <w:tcPr>
            <w:tcW w:w="7318" w:type="dxa"/>
            <w:shd w:val="clear" w:color="auto" w:fill="auto"/>
          </w:tcPr>
          <w:p w:rsidR="001341FC" w:rsidRPr="007D012D" w:rsidRDefault="00410411" w:rsidP="00F41122">
            <w:pPr>
              <w:rPr>
                <w:rFonts w:eastAsia="Times" w:cs="Calibri"/>
                <w:sz w:val="24"/>
                <w:szCs w:val="24"/>
              </w:rPr>
            </w:pPr>
            <w:r w:rsidRPr="007D012D">
              <w:rPr>
                <w:rFonts w:eastAsia="Times" w:cs="Calibri"/>
                <w:sz w:val="24"/>
                <w:szCs w:val="24"/>
              </w:rPr>
              <w:t>Limited contact with family / friends.</w:t>
            </w:r>
            <w:r w:rsidR="00244437" w:rsidRPr="007D012D">
              <w:rPr>
                <w:rFonts w:eastAsia="Times" w:cs="Calibri"/>
                <w:sz w:val="24"/>
                <w:szCs w:val="24"/>
              </w:rPr>
              <w:t xml:space="preserve">  Appears to be ‘controlled’ or </w:t>
            </w:r>
            <w:r w:rsidRPr="007D012D">
              <w:rPr>
                <w:rFonts w:eastAsia="Times" w:cs="Calibri"/>
                <w:sz w:val="24"/>
                <w:szCs w:val="24"/>
              </w:rPr>
              <w:t>negatively influenced by others.</w:t>
            </w:r>
            <w:r w:rsidR="00244437" w:rsidRPr="007D012D">
              <w:rPr>
                <w:rFonts w:eastAsia="Times" w:cs="Calibri"/>
                <w:sz w:val="24"/>
                <w:szCs w:val="24"/>
              </w:rPr>
              <w:t xml:space="preserve">  </w:t>
            </w:r>
            <w:r w:rsidR="00EB0BA5" w:rsidRPr="007D012D">
              <w:rPr>
                <w:rFonts w:eastAsia="Times" w:cs="Calibri"/>
                <w:sz w:val="24"/>
                <w:szCs w:val="24"/>
              </w:rPr>
              <w:t>Concerns regarding mental health</w:t>
            </w:r>
            <w:r w:rsidR="00507302" w:rsidRPr="007D012D">
              <w:rPr>
                <w:sz w:val="24"/>
                <w:szCs w:val="24"/>
              </w:rPr>
              <w:t xml:space="preserve">.  </w:t>
            </w:r>
            <w:r w:rsidR="00F41122" w:rsidRPr="007D012D">
              <w:rPr>
                <w:rFonts w:eastAsia="Times" w:cs="Calibri"/>
                <w:sz w:val="24"/>
                <w:szCs w:val="24"/>
              </w:rPr>
              <w:t>Physical injuries.</w:t>
            </w:r>
            <w:r w:rsidR="00F41122" w:rsidRPr="007D012D">
              <w:rPr>
                <w:sz w:val="24"/>
                <w:szCs w:val="24"/>
              </w:rPr>
              <w:t xml:space="preserve"> </w:t>
            </w:r>
            <w:r w:rsidR="001341FC" w:rsidRPr="007D012D">
              <w:rPr>
                <w:sz w:val="24"/>
                <w:szCs w:val="24"/>
              </w:rPr>
              <w:t>Disclosure of physical/sexual assault but able to access criminal justice support around this</w:t>
            </w:r>
            <w:r w:rsidR="00244437" w:rsidRPr="007D012D">
              <w:rPr>
                <w:sz w:val="24"/>
                <w:szCs w:val="24"/>
              </w:rPr>
              <w:t xml:space="preserve">.  </w:t>
            </w:r>
            <w:r w:rsidR="001341FC" w:rsidRPr="007D012D">
              <w:rPr>
                <w:sz w:val="24"/>
                <w:szCs w:val="24"/>
              </w:rPr>
              <w:t>Financial debts they cannot pay back</w:t>
            </w:r>
            <w:r w:rsidR="00244437" w:rsidRPr="007D012D">
              <w:rPr>
                <w:sz w:val="24"/>
                <w:szCs w:val="24"/>
              </w:rPr>
              <w:t>.</w:t>
            </w:r>
            <w:r w:rsidR="00F41122">
              <w:rPr>
                <w:sz w:val="24"/>
                <w:szCs w:val="24"/>
              </w:rPr>
              <w:t xml:space="preserve"> </w:t>
            </w:r>
            <w:r w:rsidR="00244437" w:rsidRPr="007D012D">
              <w:rPr>
                <w:sz w:val="24"/>
                <w:szCs w:val="24"/>
              </w:rPr>
              <w:t>Young person w</w:t>
            </w:r>
            <w:r w:rsidR="001341FC" w:rsidRPr="007D012D">
              <w:rPr>
                <w:sz w:val="24"/>
                <w:szCs w:val="24"/>
              </w:rPr>
              <w:t>ithholds information, secretive, becomes angry when asked about person/people</w:t>
            </w:r>
            <w:r w:rsidR="00244437" w:rsidRPr="007D012D">
              <w:rPr>
                <w:sz w:val="24"/>
                <w:szCs w:val="24"/>
              </w:rPr>
              <w:t>.</w:t>
            </w:r>
          </w:p>
        </w:tc>
        <w:tc>
          <w:tcPr>
            <w:tcW w:w="567" w:type="dxa"/>
            <w:shd w:val="clear" w:color="auto" w:fill="auto"/>
          </w:tcPr>
          <w:p w:rsidR="00410411" w:rsidRPr="007D012D" w:rsidRDefault="00410411" w:rsidP="001341FC">
            <w:pPr>
              <w:pStyle w:val="Header"/>
              <w:tabs>
                <w:tab w:val="clear" w:pos="4153"/>
                <w:tab w:val="clear" w:pos="8306"/>
                <w:tab w:val="left" w:pos="7797"/>
              </w:tabs>
              <w:rPr>
                <w:rFonts w:asciiTheme="minorHAnsi" w:eastAsia="Times" w:hAnsiTheme="minorHAnsi" w:cs="Calibri"/>
                <w:sz w:val="24"/>
              </w:rPr>
            </w:pPr>
          </w:p>
        </w:tc>
      </w:tr>
      <w:tr w:rsidR="00410411" w:rsidRPr="007D012D" w:rsidTr="007C42E9">
        <w:tc>
          <w:tcPr>
            <w:tcW w:w="1526" w:type="dxa"/>
            <w:vMerge/>
            <w:shd w:val="clear" w:color="auto" w:fill="auto"/>
          </w:tcPr>
          <w:p w:rsidR="00410411" w:rsidRPr="007D012D" w:rsidRDefault="00410411" w:rsidP="001341FC">
            <w:pPr>
              <w:pStyle w:val="Header"/>
              <w:tabs>
                <w:tab w:val="clear" w:pos="4153"/>
                <w:tab w:val="clear" w:pos="8306"/>
                <w:tab w:val="left" w:pos="7797"/>
              </w:tabs>
              <w:jc w:val="center"/>
              <w:rPr>
                <w:rFonts w:asciiTheme="minorHAnsi" w:eastAsia="Times" w:hAnsiTheme="minorHAnsi" w:cs="Calibri"/>
                <w:sz w:val="24"/>
              </w:rPr>
            </w:pPr>
          </w:p>
        </w:tc>
        <w:tc>
          <w:tcPr>
            <w:tcW w:w="903" w:type="dxa"/>
            <w:shd w:val="clear" w:color="auto" w:fill="auto"/>
          </w:tcPr>
          <w:p w:rsidR="00410411" w:rsidRPr="007C42E9" w:rsidRDefault="00410411" w:rsidP="001341FC">
            <w:pPr>
              <w:pStyle w:val="Header"/>
              <w:tabs>
                <w:tab w:val="clear" w:pos="4153"/>
                <w:tab w:val="clear" w:pos="8306"/>
                <w:tab w:val="left" w:pos="7797"/>
              </w:tabs>
              <w:rPr>
                <w:rFonts w:asciiTheme="minorHAnsi" w:eastAsia="Times" w:hAnsiTheme="minorHAnsi" w:cs="Calibri"/>
                <w:sz w:val="20"/>
                <w:szCs w:val="20"/>
              </w:rPr>
            </w:pPr>
            <w:r w:rsidRPr="007C42E9">
              <w:rPr>
                <w:rFonts w:asciiTheme="minorHAnsi" w:eastAsia="Times" w:hAnsiTheme="minorHAnsi" w:cs="Calibri"/>
                <w:sz w:val="20"/>
                <w:szCs w:val="20"/>
              </w:rPr>
              <w:t>High</w:t>
            </w:r>
          </w:p>
        </w:tc>
        <w:tc>
          <w:tcPr>
            <w:tcW w:w="7318" w:type="dxa"/>
            <w:shd w:val="clear" w:color="auto" w:fill="auto"/>
          </w:tcPr>
          <w:p w:rsidR="00F41122" w:rsidRPr="007D012D" w:rsidRDefault="00410411" w:rsidP="00E46CB5">
            <w:pPr>
              <w:rPr>
                <w:rFonts w:eastAsia="Times" w:cs="Calibri"/>
                <w:sz w:val="24"/>
                <w:szCs w:val="24"/>
              </w:rPr>
            </w:pPr>
            <w:r w:rsidRPr="007D012D">
              <w:rPr>
                <w:rFonts w:eastAsia="Times" w:cs="Calibri"/>
                <w:sz w:val="24"/>
                <w:szCs w:val="24"/>
              </w:rPr>
              <w:t>No contact with family / friends. Concerns that relationship might involve abuse /violence/ be controlling.</w:t>
            </w:r>
            <w:r w:rsidR="00244437" w:rsidRPr="007D012D">
              <w:rPr>
                <w:rFonts w:eastAsia="Times" w:cs="Calibri"/>
                <w:sz w:val="24"/>
                <w:szCs w:val="24"/>
              </w:rPr>
              <w:t xml:space="preserve"> </w:t>
            </w:r>
            <w:r w:rsidRPr="007D012D">
              <w:rPr>
                <w:rFonts w:eastAsia="Times" w:cs="Calibri"/>
                <w:sz w:val="24"/>
                <w:szCs w:val="24"/>
              </w:rPr>
              <w:t>Disclosure of physical / sexual assault followed by withdrawal of allegation.</w:t>
            </w:r>
            <w:r w:rsidR="00244437" w:rsidRPr="007D012D">
              <w:rPr>
                <w:rFonts w:eastAsia="Times" w:cs="Calibri"/>
                <w:sz w:val="24"/>
                <w:szCs w:val="24"/>
              </w:rPr>
              <w:t xml:space="preserve"> </w:t>
            </w:r>
            <w:r w:rsidR="001341FC" w:rsidRPr="007D012D">
              <w:rPr>
                <w:rFonts w:eastAsia="Times" w:cs="Calibri"/>
                <w:sz w:val="24"/>
                <w:szCs w:val="24"/>
              </w:rPr>
              <w:t xml:space="preserve">Serious or repeated </w:t>
            </w:r>
            <w:r w:rsidR="00244437" w:rsidRPr="007D012D">
              <w:rPr>
                <w:rFonts w:eastAsia="Times" w:cs="Calibri"/>
                <w:sz w:val="24"/>
                <w:szCs w:val="24"/>
              </w:rPr>
              <w:t>ph</w:t>
            </w:r>
            <w:r w:rsidRPr="007D012D">
              <w:rPr>
                <w:rFonts w:eastAsia="Times" w:cs="Calibri"/>
                <w:sz w:val="24"/>
                <w:szCs w:val="24"/>
              </w:rPr>
              <w:t>ysica</w:t>
            </w:r>
            <w:r w:rsidR="00EB0BA5" w:rsidRPr="007D012D">
              <w:rPr>
                <w:rFonts w:eastAsia="Times" w:cs="Calibri"/>
                <w:sz w:val="24"/>
                <w:szCs w:val="24"/>
              </w:rPr>
              <w:t>l injuries</w:t>
            </w:r>
            <w:r w:rsidR="00244437" w:rsidRPr="007D012D">
              <w:rPr>
                <w:rFonts w:eastAsia="Times" w:cs="Calibri"/>
                <w:sz w:val="24"/>
                <w:szCs w:val="24"/>
              </w:rPr>
              <w:t>.</w:t>
            </w:r>
            <w:r w:rsidRPr="007D012D">
              <w:rPr>
                <w:sz w:val="24"/>
                <w:szCs w:val="24"/>
              </w:rPr>
              <w:t xml:space="preserve"> </w:t>
            </w:r>
            <w:r w:rsidR="00244437" w:rsidRPr="007D012D">
              <w:rPr>
                <w:rFonts w:eastAsia="Times" w:cs="Calibri"/>
                <w:sz w:val="24"/>
                <w:szCs w:val="24"/>
              </w:rPr>
              <w:t xml:space="preserve"> </w:t>
            </w:r>
            <w:r w:rsidR="00EB0BA5" w:rsidRPr="007D012D">
              <w:rPr>
                <w:rFonts w:eastAsia="Times" w:cs="Calibri"/>
                <w:sz w:val="24"/>
                <w:szCs w:val="24"/>
              </w:rPr>
              <w:t>Forced imprisonment / a</w:t>
            </w:r>
            <w:r w:rsidRPr="007D012D">
              <w:rPr>
                <w:rFonts w:eastAsia="Times" w:cs="Calibri"/>
                <w:sz w:val="24"/>
                <w:szCs w:val="24"/>
              </w:rPr>
              <w:t>bduction</w:t>
            </w:r>
            <w:r w:rsidR="00244437" w:rsidRPr="007D012D">
              <w:rPr>
                <w:rFonts w:eastAsia="Times" w:cs="Calibri"/>
                <w:sz w:val="24"/>
                <w:szCs w:val="24"/>
              </w:rPr>
              <w:t xml:space="preserve">. </w:t>
            </w:r>
            <w:r w:rsidRPr="007D012D">
              <w:rPr>
                <w:rFonts w:eastAsia="Times" w:cs="Calibri"/>
                <w:sz w:val="24"/>
                <w:szCs w:val="24"/>
              </w:rPr>
              <w:t>Disappears from system (no contact with support systems)</w:t>
            </w:r>
            <w:r w:rsidR="00507302" w:rsidRPr="007D012D">
              <w:rPr>
                <w:rFonts w:eastAsia="Times" w:cs="Calibri"/>
                <w:sz w:val="24"/>
                <w:szCs w:val="24"/>
              </w:rPr>
              <w:t>.</w:t>
            </w:r>
            <w:r w:rsidR="00D17476">
              <w:rPr>
                <w:rFonts w:eastAsia="Times" w:cs="Calibri"/>
                <w:sz w:val="24"/>
                <w:szCs w:val="24"/>
              </w:rPr>
              <w:t xml:space="preserve"> </w:t>
            </w:r>
            <w:r w:rsidR="00244437" w:rsidRPr="007D012D">
              <w:rPr>
                <w:rFonts w:eastAsia="Times" w:cs="Calibri"/>
                <w:sz w:val="24"/>
                <w:szCs w:val="24"/>
              </w:rPr>
              <w:t>Forced c</w:t>
            </w:r>
            <w:r w:rsidR="001341FC" w:rsidRPr="007D012D">
              <w:rPr>
                <w:rFonts w:eastAsia="Times" w:cs="Calibri"/>
                <w:sz w:val="24"/>
                <w:szCs w:val="24"/>
              </w:rPr>
              <w:t>riminality to pay debts</w:t>
            </w:r>
            <w:r w:rsidR="00244437" w:rsidRPr="007D012D">
              <w:rPr>
                <w:rFonts w:eastAsia="Times" w:cs="Calibri"/>
                <w:sz w:val="24"/>
                <w:szCs w:val="24"/>
              </w:rPr>
              <w:t xml:space="preserve">.  </w:t>
            </w:r>
            <w:r w:rsidR="001341FC" w:rsidRPr="007D012D">
              <w:rPr>
                <w:rFonts w:eastAsia="Times" w:cs="Calibri"/>
                <w:sz w:val="24"/>
                <w:szCs w:val="24"/>
              </w:rPr>
              <w:t>Shows fear of other people</w:t>
            </w:r>
            <w:r w:rsidR="00EB0BA5" w:rsidRPr="007D012D">
              <w:rPr>
                <w:rFonts w:eastAsia="Times" w:cs="Calibri"/>
                <w:sz w:val="24"/>
                <w:szCs w:val="24"/>
              </w:rPr>
              <w:t>.</w:t>
            </w:r>
          </w:p>
        </w:tc>
        <w:tc>
          <w:tcPr>
            <w:tcW w:w="567" w:type="dxa"/>
            <w:shd w:val="clear" w:color="auto" w:fill="auto"/>
          </w:tcPr>
          <w:p w:rsidR="00410411" w:rsidRPr="007D012D" w:rsidRDefault="00410411" w:rsidP="001341FC">
            <w:pPr>
              <w:pStyle w:val="Header"/>
              <w:tabs>
                <w:tab w:val="clear" w:pos="4153"/>
                <w:tab w:val="clear" w:pos="8306"/>
                <w:tab w:val="left" w:pos="7797"/>
              </w:tabs>
              <w:rPr>
                <w:rFonts w:asciiTheme="minorHAnsi" w:eastAsia="Times" w:hAnsiTheme="minorHAnsi" w:cs="Calibri"/>
                <w:sz w:val="24"/>
              </w:rPr>
            </w:pPr>
          </w:p>
        </w:tc>
      </w:tr>
      <w:tr w:rsidR="00410411" w:rsidRPr="007D012D" w:rsidTr="001341FC">
        <w:tc>
          <w:tcPr>
            <w:tcW w:w="1526" w:type="dxa"/>
            <w:shd w:val="clear" w:color="auto" w:fill="auto"/>
          </w:tcPr>
          <w:p w:rsidR="00410411" w:rsidRPr="007D012D" w:rsidRDefault="00437964" w:rsidP="001341FC">
            <w:pPr>
              <w:pStyle w:val="Header"/>
              <w:tabs>
                <w:tab w:val="clear" w:pos="4153"/>
                <w:tab w:val="clear" w:pos="8306"/>
                <w:tab w:val="left" w:pos="7797"/>
              </w:tabs>
              <w:jc w:val="center"/>
              <w:rPr>
                <w:rFonts w:asciiTheme="minorHAnsi" w:eastAsia="Times" w:hAnsiTheme="minorHAnsi" w:cs="Calibri"/>
                <w:b/>
                <w:sz w:val="24"/>
              </w:rPr>
            </w:pPr>
            <w:r w:rsidRPr="00437964">
              <w:rPr>
                <w:rFonts w:asciiTheme="minorHAnsi" w:eastAsia="Times" w:hAnsiTheme="minorHAnsi" w:cs="Calibri"/>
                <w:b/>
                <w:color w:val="FFC000"/>
                <w:sz w:val="24"/>
              </w:rPr>
              <w:t xml:space="preserve">Information gained </w:t>
            </w:r>
            <w:r>
              <w:rPr>
                <w:rFonts w:asciiTheme="minorHAnsi" w:eastAsia="Times" w:hAnsiTheme="minorHAnsi" w:cs="Calibri"/>
                <w:b/>
                <w:sz w:val="24"/>
              </w:rPr>
              <w:t>and</w:t>
            </w:r>
            <w:r w:rsidRPr="007D012D">
              <w:rPr>
                <w:rFonts w:asciiTheme="minorHAnsi" w:eastAsia="Times" w:hAnsiTheme="minorHAnsi" w:cs="Calibri"/>
                <w:b/>
                <w:sz w:val="24"/>
              </w:rPr>
              <w:t xml:space="preserve"> </w:t>
            </w:r>
            <w:r w:rsidRPr="00437964">
              <w:rPr>
                <w:rFonts w:asciiTheme="minorHAnsi" w:eastAsia="Times" w:hAnsiTheme="minorHAnsi" w:cs="Calibri"/>
                <w:b/>
                <w:color w:val="00B0F0"/>
                <w:sz w:val="24"/>
              </w:rPr>
              <w:t>your assessment</w:t>
            </w:r>
          </w:p>
        </w:tc>
        <w:tc>
          <w:tcPr>
            <w:tcW w:w="8788" w:type="dxa"/>
            <w:gridSpan w:val="3"/>
            <w:shd w:val="clear" w:color="auto" w:fill="auto"/>
          </w:tcPr>
          <w:p w:rsidR="00410411" w:rsidRPr="00F41122" w:rsidRDefault="00244437" w:rsidP="001341FC">
            <w:pPr>
              <w:pStyle w:val="Header"/>
              <w:tabs>
                <w:tab w:val="clear" w:pos="4153"/>
                <w:tab w:val="clear" w:pos="8306"/>
                <w:tab w:val="left" w:pos="7797"/>
              </w:tabs>
              <w:rPr>
                <w:rFonts w:asciiTheme="minorHAnsi" w:eastAsia="Times" w:hAnsiTheme="minorHAnsi" w:cs="Calibri"/>
                <w:sz w:val="20"/>
                <w:szCs w:val="20"/>
              </w:rPr>
            </w:pPr>
            <w:r w:rsidRPr="00F41122">
              <w:rPr>
                <w:rFonts w:asciiTheme="minorHAnsi" w:eastAsia="Times" w:hAnsiTheme="minorHAnsi" w:cs="Calibri"/>
                <w:sz w:val="20"/>
                <w:szCs w:val="20"/>
              </w:rPr>
              <w:t>(</w:t>
            </w:r>
            <w:proofErr w:type="spellStart"/>
            <w:r w:rsidR="00F41122" w:rsidRPr="00F41122">
              <w:rPr>
                <w:rFonts w:asciiTheme="minorHAnsi" w:eastAsia="Times" w:hAnsiTheme="minorHAnsi" w:cs="Calibri"/>
                <w:sz w:val="20"/>
                <w:szCs w:val="20"/>
              </w:rPr>
              <w:t>N.B.</w:t>
            </w:r>
            <w:r w:rsidRPr="00F41122">
              <w:rPr>
                <w:rFonts w:asciiTheme="minorHAnsi" w:eastAsia="Times" w:hAnsiTheme="minorHAnsi" w:cs="Calibri"/>
                <w:sz w:val="20"/>
                <w:szCs w:val="20"/>
              </w:rPr>
              <w:t>speech</w:t>
            </w:r>
            <w:proofErr w:type="spellEnd"/>
            <w:r w:rsidRPr="00F41122">
              <w:rPr>
                <w:rFonts w:asciiTheme="minorHAnsi" w:eastAsia="Times" w:hAnsiTheme="minorHAnsi" w:cs="Calibri"/>
                <w:sz w:val="20"/>
                <w:szCs w:val="20"/>
              </w:rPr>
              <w:t>, language, social, emotional and communication difficulties may leave a child/young person more susceptible to coercion)</w:t>
            </w:r>
          </w:p>
          <w:p w:rsidR="00410411" w:rsidRPr="007D012D" w:rsidRDefault="00410411" w:rsidP="001341FC">
            <w:pPr>
              <w:pStyle w:val="Header"/>
              <w:tabs>
                <w:tab w:val="clear" w:pos="4153"/>
                <w:tab w:val="clear" w:pos="8306"/>
                <w:tab w:val="left" w:pos="7797"/>
              </w:tabs>
              <w:rPr>
                <w:rFonts w:asciiTheme="minorHAnsi" w:eastAsia="Times" w:hAnsiTheme="minorHAnsi" w:cs="Calibri"/>
                <w:sz w:val="24"/>
              </w:rPr>
            </w:pPr>
          </w:p>
        </w:tc>
      </w:tr>
    </w:tbl>
    <w:p w:rsidR="00AE3430" w:rsidRPr="007D012D" w:rsidRDefault="00AE3430">
      <w:pPr>
        <w:rPr>
          <w:b/>
          <w:sz w:val="24"/>
          <w:szCs w:val="24"/>
        </w:rPr>
      </w:pPr>
    </w:p>
    <w:p w:rsidR="00E46CB5" w:rsidRDefault="00E46CB5" w:rsidP="00E46CB5">
      <w:pPr>
        <w:pStyle w:val="Heading2"/>
        <w:pBdr>
          <w:bottom w:val="none" w:sz="0" w:space="0" w:color="auto"/>
        </w:pBdr>
        <w:rPr>
          <w:rFonts w:asciiTheme="minorHAnsi" w:hAnsiTheme="minorHAnsi"/>
          <w:sz w:val="24"/>
          <w:szCs w:val="24"/>
        </w:rPr>
      </w:pPr>
    </w:p>
    <w:p w:rsidR="007B5232" w:rsidRPr="007D012D" w:rsidRDefault="007B5232" w:rsidP="00E46CB5">
      <w:pPr>
        <w:pStyle w:val="Heading2"/>
        <w:pBdr>
          <w:bottom w:val="none" w:sz="0" w:space="0" w:color="auto"/>
        </w:pBdr>
        <w:rPr>
          <w:rFonts w:asciiTheme="minorHAnsi" w:hAnsiTheme="minorHAnsi"/>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903"/>
        <w:gridCol w:w="7318"/>
        <w:gridCol w:w="567"/>
      </w:tblGrid>
      <w:tr w:rsidR="00E46CB5" w:rsidRPr="007D012D" w:rsidTr="001341FC">
        <w:tc>
          <w:tcPr>
            <w:tcW w:w="1526" w:type="dxa"/>
            <w:vMerge w:val="restart"/>
            <w:shd w:val="clear" w:color="auto" w:fill="auto"/>
          </w:tcPr>
          <w:p w:rsidR="00E46CB5" w:rsidRPr="007D012D" w:rsidRDefault="00E46CB5" w:rsidP="001341FC">
            <w:pPr>
              <w:pStyle w:val="Header"/>
              <w:tabs>
                <w:tab w:val="left" w:pos="7797"/>
              </w:tabs>
              <w:rPr>
                <w:rFonts w:asciiTheme="minorHAnsi" w:eastAsia="Times" w:hAnsiTheme="minorHAnsi" w:cs="Calibri"/>
                <w:b/>
                <w:sz w:val="24"/>
              </w:rPr>
            </w:pPr>
          </w:p>
          <w:p w:rsidR="00E46CB5" w:rsidRPr="007D012D" w:rsidRDefault="00EB0BA5" w:rsidP="001341FC">
            <w:pPr>
              <w:pStyle w:val="Header"/>
              <w:tabs>
                <w:tab w:val="left" w:pos="7797"/>
              </w:tabs>
              <w:jc w:val="center"/>
              <w:rPr>
                <w:rFonts w:asciiTheme="minorHAnsi" w:eastAsia="Times" w:hAnsiTheme="minorHAnsi" w:cs="Calibri"/>
                <w:sz w:val="24"/>
              </w:rPr>
            </w:pPr>
            <w:r w:rsidRPr="007D012D">
              <w:rPr>
                <w:rFonts w:asciiTheme="minorHAnsi" w:eastAsia="Times" w:hAnsiTheme="minorHAnsi" w:cs="Calibri"/>
                <w:b/>
                <w:sz w:val="24"/>
              </w:rPr>
              <w:t>Unexplained items</w:t>
            </w:r>
            <w:r w:rsidR="00F41122">
              <w:rPr>
                <w:rFonts w:asciiTheme="minorHAnsi" w:eastAsia="Times" w:hAnsiTheme="minorHAnsi" w:cs="Calibri"/>
                <w:b/>
                <w:sz w:val="24"/>
              </w:rPr>
              <w:t>/ rewards</w:t>
            </w:r>
          </w:p>
        </w:tc>
        <w:tc>
          <w:tcPr>
            <w:tcW w:w="8788" w:type="dxa"/>
            <w:gridSpan w:val="3"/>
            <w:shd w:val="clear" w:color="auto" w:fill="auto"/>
          </w:tcPr>
          <w:p w:rsidR="00E46CB5" w:rsidRPr="007D012D" w:rsidRDefault="00E46CB5" w:rsidP="001341FC">
            <w:pPr>
              <w:pStyle w:val="Header"/>
              <w:tabs>
                <w:tab w:val="clear" w:pos="4153"/>
                <w:tab w:val="clear" w:pos="8306"/>
                <w:tab w:val="left" w:pos="7797"/>
              </w:tabs>
              <w:jc w:val="center"/>
              <w:rPr>
                <w:rFonts w:asciiTheme="minorHAnsi" w:eastAsia="Times" w:hAnsiTheme="minorHAnsi" w:cs="Calibri"/>
                <w:b/>
                <w:sz w:val="24"/>
              </w:rPr>
            </w:pPr>
            <w:r w:rsidRPr="007D012D">
              <w:rPr>
                <w:rFonts w:asciiTheme="minorHAnsi" w:eastAsia="Times" w:hAnsiTheme="minorHAnsi" w:cs="Calibri"/>
                <w:b/>
                <w:sz w:val="24"/>
              </w:rPr>
              <w:t>Examples of Risk Indicators</w:t>
            </w:r>
          </w:p>
        </w:tc>
      </w:tr>
      <w:tr w:rsidR="00E46CB5" w:rsidRPr="007D012D" w:rsidTr="007C42E9">
        <w:tc>
          <w:tcPr>
            <w:tcW w:w="1526" w:type="dxa"/>
            <w:vMerge/>
            <w:shd w:val="clear" w:color="auto" w:fill="auto"/>
          </w:tcPr>
          <w:p w:rsidR="00E46CB5" w:rsidRPr="007D012D" w:rsidRDefault="00E46CB5" w:rsidP="001341FC">
            <w:pPr>
              <w:pStyle w:val="Header"/>
              <w:tabs>
                <w:tab w:val="clear" w:pos="4153"/>
                <w:tab w:val="clear" w:pos="8306"/>
                <w:tab w:val="left" w:pos="7797"/>
              </w:tabs>
              <w:jc w:val="center"/>
              <w:rPr>
                <w:rFonts w:asciiTheme="minorHAnsi" w:eastAsia="Times" w:hAnsiTheme="minorHAnsi" w:cs="Calibri"/>
                <w:b/>
                <w:sz w:val="24"/>
              </w:rPr>
            </w:pPr>
          </w:p>
        </w:tc>
        <w:tc>
          <w:tcPr>
            <w:tcW w:w="903" w:type="dxa"/>
            <w:shd w:val="clear" w:color="auto" w:fill="auto"/>
          </w:tcPr>
          <w:p w:rsidR="00E46CB5" w:rsidRPr="007C42E9" w:rsidRDefault="00E46CB5" w:rsidP="001341FC">
            <w:pPr>
              <w:pStyle w:val="Header"/>
              <w:tabs>
                <w:tab w:val="clear" w:pos="4153"/>
                <w:tab w:val="clear" w:pos="8306"/>
                <w:tab w:val="left" w:pos="7797"/>
              </w:tabs>
              <w:rPr>
                <w:rFonts w:asciiTheme="minorHAnsi" w:eastAsia="Times" w:hAnsiTheme="minorHAnsi" w:cs="Calibri"/>
                <w:sz w:val="20"/>
                <w:szCs w:val="20"/>
              </w:rPr>
            </w:pPr>
            <w:r w:rsidRPr="007C42E9">
              <w:rPr>
                <w:rFonts w:asciiTheme="minorHAnsi" w:eastAsia="Times" w:hAnsiTheme="minorHAnsi" w:cs="Calibri"/>
                <w:sz w:val="20"/>
                <w:szCs w:val="20"/>
              </w:rPr>
              <w:t>Low</w:t>
            </w:r>
          </w:p>
        </w:tc>
        <w:tc>
          <w:tcPr>
            <w:tcW w:w="7318" w:type="dxa"/>
            <w:shd w:val="clear" w:color="auto" w:fill="auto"/>
          </w:tcPr>
          <w:p w:rsidR="00E46CB5" w:rsidRPr="007D012D" w:rsidRDefault="00E46CB5" w:rsidP="001341FC">
            <w:pPr>
              <w:pStyle w:val="Header"/>
              <w:tabs>
                <w:tab w:val="clear" w:pos="4153"/>
                <w:tab w:val="clear" w:pos="8306"/>
                <w:tab w:val="left" w:pos="7797"/>
              </w:tabs>
              <w:rPr>
                <w:rFonts w:asciiTheme="minorHAnsi" w:eastAsia="Times" w:hAnsiTheme="minorHAnsi" w:cs="Calibri"/>
                <w:sz w:val="24"/>
              </w:rPr>
            </w:pPr>
            <w:r w:rsidRPr="007D012D">
              <w:rPr>
                <w:rFonts w:asciiTheme="minorHAnsi" w:eastAsia="Times" w:hAnsiTheme="minorHAnsi" w:cs="Calibri"/>
                <w:sz w:val="24"/>
              </w:rPr>
              <w:t xml:space="preserve">Possible unaccounted for </w:t>
            </w:r>
            <w:r w:rsidR="001341FC" w:rsidRPr="007D012D">
              <w:rPr>
                <w:rFonts w:asciiTheme="minorHAnsi" w:eastAsia="Times" w:hAnsiTheme="minorHAnsi" w:cs="Calibri"/>
                <w:sz w:val="24"/>
              </w:rPr>
              <w:t xml:space="preserve">small amounts of </w:t>
            </w:r>
            <w:r w:rsidR="00EB0BA5" w:rsidRPr="007D012D">
              <w:rPr>
                <w:rFonts w:asciiTheme="minorHAnsi" w:eastAsia="Times" w:hAnsiTheme="minorHAnsi" w:cs="Calibri"/>
                <w:sz w:val="24"/>
              </w:rPr>
              <w:t xml:space="preserve">monies and/or goods. </w:t>
            </w:r>
            <w:r w:rsidRPr="007D012D">
              <w:rPr>
                <w:rFonts w:asciiTheme="minorHAnsi" w:eastAsia="Times" w:hAnsiTheme="minorHAnsi" w:cs="Calibri"/>
                <w:sz w:val="24"/>
              </w:rPr>
              <w:t>Ability to fund goods such as food / travel.</w:t>
            </w:r>
          </w:p>
        </w:tc>
        <w:tc>
          <w:tcPr>
            <w:tcW w:w="567" w:type="dxa"/>
            <w:shd w:val="clear" w:color="auto" w:fill="auto"/>
          </w:tcPr>
          <w:p w:rsidR="00E46CB5" w:rsidRPr="007D012D" w:rsidRDefault="00E46CB5" w:rsidP="001341FC">
            <w:pPr>
              <w:pStyle w:val="Header"/>
              <w:tabs>
                <w:tab w:val="clear" w:pos="4153"/>
                <w:tab w:val="clear" w:pos="8306"/>
                <w:tab w:val="left" w:pos="7797"/>
              </w:tabs>
              <w:rPr>
                <w:rFonts w:asciiTheme="minorHAnsi" w:eastAsia="Times" w:hAnsiTheme="minorHAnsi" w:cs="Calibri"/>
                <w:sz w:val="24"/>
              </w:rPr>
            </w:pPr>
          </w:p>
        </w:tc>
      </w:tr>
      <w:tr w:rsidR="00E46CB5" w:rsidRPr="007D012D" w:rsidTr="007C42E9">
        <w:tc>
          <w:tcPr>
            <w:tcW w:w="1526" w:type="dxa"/>
            <w:vMerge/>
            <w:shd w:val="clear" w:color="auto" w:fill="auto"/>
          </w:tcPr>
          <w:p w:rsidR="00E46CB5" w:rsidRPr="007D012D" w:rsidRDefault="00E46CB5" w:rsidP="001341FC">
            <w:pPr>
              <w:pStyle w:val="Header"/>
              <w:tabs>
                <w:tab w:val="clear" w:pos="4153"/>
                <w:tab w:val="clear" w:pos="8306"/>
                <w:tab w:val="left" w:pos="7797"/>
              </w:tabs>
              <w:jc w:val="center"/>
              <w:rPr>
                <w:rFonts w:asciiTheme="minorHAnsi" w:eastAsia="Times" w:hAnsiTheme="minorHAnsi" w:cs="Calibri"/>
                <w:sz w:val="24"/>
              </w:rPr>
            </w:pPr>
          </w:p>
        </w:tc>
        <w:tc>
          <w:tcPr>
            <w:tcW w:w="903" w:type="dxa"/>
            <w:shd w:val="clear" w:color="auto" w:fill="auto"/>
          </w:tcPr>
          <w:p w:rsidR="00E46CB5" w:rsidRPr="007C42E9" w:rsidRDefault="00E46CB5" w:rsidP="001341FC">
            <w:pPr>
              <w:pStyle w:val="Header"/>
              <w:tabs>
                <w:tab w:val="clear" w:pos="4153"/>
                <w:tab w:val="clear" w:pos="8306"/>
                <w:tab w:val="left" w:pos="7797"/>
              </w:tabs>
              <w:rPr>
                <w:rFonts w:asciiTheme="minorHAnsi" w:eastAsia="Times" w:hAnsiTheme="minorHAnsi" w:cs="Calibri"/>
                <w:sz w:val="20"/>
                <w:szCs w:val="20"/>
              </w:rPr>
            </w:pPr>
            <w:r w:rsidRPr="007C42E9">
              <w:rPr>
                <w:rFonts w:asciiTheme="minorHAnsi" w:eastAsia="Times" w:hAnsiTheme="minorHAnsi" w:cs="Calibri"/>
                <w:sz w:val="20"/>
                <w:szCs w:val="20"/>
              </w:rPr>
              <w:t>Medium</w:t>
            </w:r>
          </w:p>
        </w:tc>
        <w:tc>
          <w:tcPr>
            <w:tcW w:w="7318" w:type="dxa"/>
            <w:shd w:val="clear" w:color="auto" w:fill="auto"/>
          </w:tcPr>
          <w:p w:rsidR="00EB0BA5" w:rsidRPr="007D012D" w:rsidRDefault="00F41122" w:rsidP="00F41122">
            <w:pPr>
              <w:pStyle w:val="Header"/>
              <w:tabs>
                <w:tab w:val="clear" w:pos="4153"/>
                <w:tab w:val="clear" w:pos="8306"/>
                <w:tab w:val="left" w:pos="7797"/>
              </w:tabs>
              <w:rPr>
                <w:rFonts w:asciiTheme="minorHAnsi" w:eastAsia="Times" w:hAnsiTheme="minorHAnsi" w:cs="Calibri"/>
                <w:sz w:val="24"/>
              </w:rPr>
            </w:pPr>
            <w:r>
              <w:rPr>
                <w:rFonts w:asciiTheme="minorHAnsi" w:eastAsia="Times" w:hAnsiTheme="minorHAnsi" w:cs="Calibri"/>
                <w:sz w:val="24"/>
              </w:rPr>
              <w:t xml:space="preserve"> </w:t>
            </w:r>
            <w:r w:rsidR="00E46CB5" w:rsidRPr="00F41122">
              <w:rPr>
                <w:rFonts w:asciiTheme="minorHAnsi" w:eastAsia="Times" w:hAnsiTheme="minorHAnsi" w:cs="Calibri"/>
                <w:sz w:val="24"/>
              </w:rPr>
              <w:t xml:space="preserve">Some </w:t>
            </w:r>
            <w:r w:rsidRPr="00F41122">
              <w:rPr>
                <w:rFonts w:asciiTheme="minorHAnsi" w:eastAsia="Times" w:hAnsiTheme="minorHAnsi" w:cs="Calibri"/>
                <w:sz w:val="24"/>
              </w:rPr>
              <w:t>unexplained items/ “gifts”</w:t>
            </w:r>
            <w:r>
              <w:rPr>
                <w:rFonts w:asciiTheme="minorHAnsi" w:eastAsia="Times" w:hAnsiTheme="minorHAnsi" w:cs="Calibri"/>
                <w:sz w:val="24"/>
              </w:rPr>
              <w:t xml:space="preserve"> </w:t>
            </w:r>
            <w:r w:rsidRPr="00F41122">
              <w:rPr>
                <w:rFonts w:asciiTheme="minorHAnsi" w:eastAsia="Times" w:hAnsiTheme="minorHAnsi" w:cs="Calibri"/>
                <w:sz w:val="24"/>
              </w:rPr>
              <w:t>with no finances to purchase and no account given, or account doesn’t fit. Funding use of drugs /alcohol /</w:t>
            </w:r>
            <w:r w:rsidR="00E46CB5" w:rsidRPr="00F41122">
              <w:rPr>
                <w:rFonts w:asciiTheme="minorHAnsi" w:eastAsia="Times" w:hAnsiTheme="minorHAnsi" w:cs="Calibri"/>
                <w:sz w:val="24"/>
              </w:rPr>
              <w:t>t</w:t>
            </w:r>
            <w:r w:rsidRPr="00F41122">
              <w:rPr>
                <w:rFonts w:asciiTheme="minorHAnsi" w:eastAsia="Times" w:hAnsiTheme="minorHAnsi" w:cs="Calibri"/>
                <w:sz w:val="24"/>
              </w:rPr>
              <w:t>obacco/ food/ transport fares through unknown sources.</w:t>
            </w:r>
          </w:p>
        </w:tc>
        <w:tc>
          <w:tcPr>
            <w:tcW w:w="567" w:type="dxa"/>
            <w:shd w:val="clear" w:color="auto" w:fill="auto"/>
          </w:tcPr>
          <w:p w:rsidR="00E46CB5" w:rsidRPr="007D012D" w:rsidRDefault="00E46CB5" w:rsidP="001341FC">
            <w:pPr>
              <w:pStyle w:val="Header"/>
              <w:tabs>
                <w:tab w:val="clear" w:pos="4153"/>
                <w:tab w:val="clear" w:pos="8306"/>
                <w:tab w:val="left" w:pos="7797"/>
              </w:tabs>
              <w:rPr>
                <w:rFonts w:asciiTheme="minorHAnsi" w:eastAsia="Times" w:hAnsiTheme="minorHAnsi" w:cs="Calibri"/>
                <w:sz w:val="24"/>
              </w:rPr>
            </w:pPr>
          </w:p>
        </w:tc>
      </w:tr>
      <w:tr w:rsidR="00E46CB5" w:rsidRPr="007D012D" w:rsidTr="007C42E9">
        <w:tc>
          <w:tcPr>
            <w:tcW w:w="1526" w:type="dxa"/>
            <w:vMerge/>
            <w:shd w:val="clear" w:color="auto" w:fill="auto"/>
          </w:tcPr>
          <w:p w:rsidR="00E46CB5" w:rsidRPr="007D012D" w:rsidRDefault="00E46CB5" w:rsidP="001341FC">
            <w:pPr>
              <w:pStyle w:val="Header"/>
              <w:tabs>
                <w:tab w:val="clear" w:pos="4153"/>
                <w:tab w:val="clear" w:pos="8306"/>
                <w:tab w:val="left" w:pos="7797"/>
              </w:tabs>
              <w:jc w:val="center"/>
              <w:rPr>
                <w:rFonts w:asciiTheme="minorHAnsi" w:eastAsia="Times" w:hAnsiTheme="minorHAnsi" w:cs="Calibri"/>
                <w:sz w:val="24"/>
              </w:rPr>
            </w:pPr>
          </w:p>
        </w:tc>
        <w:tc>
          <w:tcPr>
            <w:tcW w:w="903" w:type="dxa"/>
            <w:shd w:val="clear" w:color="auto" w:fill="auto"/>
          </w:tcPr>
          <w:p w:rsidR="00E46CB5" w:rsidRPr="007C42E9" w:rsidRDefault="00E46CB5" w:rsidP="001341FC">
            <w:pPr>
              <w:pStyle w:val="Header"/>
              <w:tabs>
                <w:tab w:val="clear" w:pos="4153"/>
                <w:tab w:val="clear" w:pos="8306"/>
                <w:tab w:val="left" w:pos="7797"/>
              </w:tabs>
              <w:rPr>
                <w:rFonts w:asciiTheme="minorHAnsi" w:eastAsia="Times" w:hAnsiTheme="minorHAnsi" w:cs="Calibri"/>
                <w:sz w:val="20"/>
                <w:szCs w:val="20"/>
              </w:rPr>
            </w:pPr>
            <w:r w:rsidRPr="007C42E9">
              <w:rPr>
                <w:rFonts w:asciiTheme="minorHAnsi" w:eastAsia="Times" w:hAnsiTheme="minorHAnsi" w:cs="Calibri"/>
                <w:sz w:val="20"/>
                <w:szCs w:val="20"/>
              </w:rPr>
              <w:t>High</w:t>
            </w:r>
          </w:p>
        </w:tc>
        <w:tc>
          <w:tcPr>
            <w:tcW w:w="7318" w:type="dxa"/>
            <w:shd w:val="clear" w:color="auto" w:fill="auto"/>
          </w:tcPr>
          <w:p w:rsidR="00EB0BA5" w:rsidRPr="007D012D" w:rsidRDefault="00E46CB5" w:rsidP="00F41122">
            <w:pPr>
              <w:pStyle w:val="Header"/>
              <w:tabs>
                <w:tab w:val="clear" w:pos="4153"/>
                <w:tab w:val="clear" w:pos="8306"/>
                <w:tab w:val="left" w:pos="7797"/>
              </w:tabs>
              <w:rPr>
                <w:rFonts w:asciiTheme="minorHAnsi" w:eastAsia="Times" w:hAnsiTheme="minorHAnsi" w:cs="Calibri"/>
                <w:sz w:val="24"/>
              </w:rPr>
            </w:pPr>
            <w:r w:rsidRPr="007D012D">
              <w:rPr>
                <w:rFonts w:asciiTheme="minorHAnsi" w:eastAsia="Times" w:hAnsiTheme="minorHAnsi" w:cs="Calibri"/>
                <w:sz w:val="24"/>
              </w:rPr>
              <w:t>Significant concern regarding unaccoun</w:t>
            </w:r>
            <w:r w:rsidR="00D17476">
              <w:rPr>
                <w:rFonts w:asciiTheme="minorHAnsi" w:eastAsia="Times" w:hAnsiTheme="minorHAnsi" w:cs="Calibri"/>
                <w:sz w:val="24"/>
              </w:rPr>
              <w:t xml:space="preserve">ted for monies and / </w:t>
            </w:r>
            <w:r w:rsidR="00F41122">
              <w:rPr>
                <w:rFonts w:asciiTheme="minorHAnsi" w:eastAsia="Times" w:hAnsiTheme="minorHAnsi" w:cs="Calibri"/>
                <w:sz w:val="24"/>
              </w:rPr>
              <w:t xml:space="preserve">or goods. </w:t>
            </w:r>
            <w:r w:rsidRPr="007D012D">
              <w:rPr>
                <w:rFonts w:asciiTheme="minorHAnsi" w:eastAsia="Times" w:hAnsiTheme="minorHAnsi" w:cs="Calibri"/>
                <w:sz w:val="24"/>
              </w:rPr>
              <w:t>Has unexplained use of or access to non-tangible goods</w:t>
            </w:r>
            <w:r w:rsidR="00F41122">
              <w:rPr>
                <w:rFonts w:asciiTheme="minorHAnsi" w:eastAsia="Times" w:hAnsiTheme="minorHAnsi" w:cs="Calibri"/>
                <w:sz w:val="24"/>
              </w:rPr>
              <w:t xml:space="preserve"> e.g. travel cards/gym/</w:t>
            </w:r>
            <w:r w:rsidRPr="007D012D">
              <w:rPr>
                <w:rFonts w:asciiTheme="minorHAnsi" w:eastAsia="Times" w:hAnsiTheme="minorHAnsi" w:cs="Calibri"/>
                <w:sz w:val="24"/>
              </w:rPr>
              <w:t>fast food</w:t>
            </w:r>
            <w:r w:rsidR="00F41122">
              <w:rPr>
                <w:rFonts w:asciiTheme="minorHAnsi" w:eastAsia="Times" w:hAnsiTheme="minorHAnsi" w:cs="Calibri"/>
                <w:sz w:val="24"/>
              </w:rPr>
              <w:t xml:space="preserve">. </w:t>
            </w:r>
            <w:r w:rsidRPr="007D012D">
              <w:rPr>
                <w:rFonts w:asciiTheme="minorHAnsi" w:eastAsia="Times" w:hAnsiTheme="minorHAnsi" w:cs="Calibri"/>
                <w:sz w:val="24"/>
              </w:rPr>
              <w:t>Talks about gaining status / protection / belonging from a group or individual in a position of power.</w:t>
            </w:r>
            <w:r w:rsidR="00F41122">
              <w:rPr>
                <w:rFonts w:asciiTheme="minorHAnsi" w:eastAsia="Times" w:hAnsiTheme="minorHAnsi" w:cs="Calibri"/>
                <w:sz w:val="24"/>
              </w:rPr>
              <w:t xml:space="preserve"> </w:t>
            </w:r>
            <w:r w:rsidRPr="007D012D">
              <w:rPr>
                <w:rFonts w:asciiTheme="minorHAnsi" w:eastAsia="Times" w:hAnsiTheme="minorHAnsi" w:cs="Calibri"/>
                <w:sz w:val="24"/>
              </w:rPr>
              <w:t xml:space="preserve">Has </w:t>
            </w:r>
            <w:r w:rsidR="00F41122">
              <w:rPr>
                <w:rFonts w:asciiTheme="minorHAnsi" w:eastAsia="Times" w:hAnsiTheme="minorHAnsi" w:cs="Calibri"/>
                <w:sz w:val="24"/>
              </w:rPr>
              <w:t>unexplained use of multiple</w:t>
            </w:r>
            <w:r w:rsidRPr="007D012D">
              <w:rPr>
                <w:rFonts w:asciiTheme="minorHAnsi" w:eastAsia="Times" w:hAnsiTheme="minorHAnsi" w:cs="Calibri"/>
                <w:sz w:val="24"/>
              </w:rPr>
              <w:t xml:space="preserve"> mobile phone.</w:t>
            </w:r>
            <w:r w:rsidR="00F41122">
              <w:rPr>
                <w:rFonts w:asciiTheme="minorHAnsi" w:eastAsia="Times" w:hAnsiTheme="minorHAnsi" w:cs="Calibri"/>
                <w:sz w:val="24"/>
              </w:rPr>
              <w:t xml:space="preserve"> </w:t>
            </w:r>
            <w:r w:rsidRPr="007D012D">
              <w:rPr>
                <w:rFonts w:asciiTheme="minorHAnsi" w:hAnsiTheme="minorHAnsi" w:cs="Calibri"/>
                <w:color w:val="000000"/>
                <w:sz w:val="24"/>
              </w:rPr>
              <w:t>Frequent train or other travel / in possession of lots of train tickets or similar with no obvious explanation or means of paying for travel.</w:t>
            </w:r>
            <w:r w:rsidR="00F41122">
              <w:rPr>
                <w:rFonts w:asciiTheme="minorHAnsi" w:hAnsiTheme="minorHAnsi" w:cs="Calibri"/>
                <w:color w:val="000000"/>
                <w:sz w:val="24"/>
              </w:rPr>
              <w:t xml:space="preserve"> Young person has significant debts and these debts are used to control the young person (debt bondage).</w:t>
            </w:r>
          </w:p>
        </w:tc>
        <w:tc>
          <w:tcPr>
            <w:tcW w:w="567" w:type="dxa"/>
            <w:shd w:val="clear" w:color="auto" w:fill="auto"/>
          </w:tcPr>
          <w:p w:rsidR="00E46CB5" w:rsidRPr="007D012D" w:rsidRDefault="00E46CB5" w:rsidP="001341FC">
            <w:pPr>
              <w:pStyle w:val="Header"/>
              <w:tabs>
                <w:tab w:val="clear" w:pos="4153"/>
                <w:tab w:val="clear" w:pos="8306"/>
                <w:tab w:val="left" w:pos="7797"/>
              </w:tabs>
              <w:rPr>
                <w:rFonts w:asciiTheme="minorHAnsi" w:eastAsia="Times" w:hAnsiTheme="minorHAnsi" w:cs="Calibri"/>
                <w:sz w:val="24"/>
              </w:rPr>
            </w:pPr>
          </w:p>
        </w:tc>
      </w:tr>
      <w:tr w:rsidR="00E46CB5" w:rsidRPr="007D012D" w:rsidTr="001341FC">
        <w:tc>
          <w:tcPr>
            <w:tcW w:w="1526" w:type="dxa"/>
            <w:shd w:val="clear" w:color="auto" w:fill="auto"/>
          </w:tcPr>
          <w:p w:rsidR="00E46CB5" w:rsidRPr="007D012D" w:rsidRDefault="00437964" w:rsidP="001341FC">
            <w:pPr>
              <w:pStyle w:val="Header"/>
              <w:tabs>
                <w:tab w:val="clear" w:pos="4153"/>
                <w:tab w:val="clear" w:pos="8306"/>
                <w:tab w:val="left" w:pos="7797"/>
              </w:tabs>
              <w:jc w:val="center"/>
              <w:rPr>
                <w:rFonts w:asciiTheme="minorHAnsi" w:eastAsia="Times" w:hAnsiTheme="minorHAnsi" w:cs="Calibri"/>
                <w:b/>
                <w:sz w:val="24"/>
              </w:rPr>
            </w:pPr>
            <w:r w:rsidRPr="00437964">
              <w:rPr>
                <w:rFonts w:asciiTheme="minorHAnsi" w:eastAsia="Times" w:hAnsiTheme="minorHAnsi" w:cs="Calibri"/>
                <w:b/>
                <w:color w:val="FFC000"/>
                <w:sz w:val="24"/>
              </w:rPr>
              <w:t xml:space="preserve">Information gained </w:t>
            </w:r>
            <w:r>
              <w:rPr>
                <w:rFonts w:asciiTheme="minorHAnsi" w:eastAsia="Times" w:hAnsiTheme="minorHAnsi" w:cs="Calibri"/>
                <w:b/>
                <w:sz w:val="24"/>
              </w:rPr>
              <w:t>and</w:t>
            </w:r>
            <w:r w:rsidRPr="007D012D">
              <w:rPr>
                <w:rFonts w:asciiTheme="minorHAnsi" w:eastAsia="Times" w:hAnsiTheme="minorHAnsi" w:cs="Calibri"/>
                <w:b/>
                <w:sz w:val="24"/>
              </w:rPr>
              <w:t xml:space="preserve"> </w:t>
            </w:r>
            <w:r w:rsidRPr="00437964">
              <w:rPr>
                <w:rFonts w:asciiTheme="minorHAnsi" w:eastAsia="Times" w:hAnsiTheme="minorHAnsi" w:cs="Calibri"/>
                <w:b/>
                <w:color w:val="00B0F0"/>
                <w:sz w:val="24"/>
              </w:rPr>
              <w:t>your assessment</w:t>
            </w:r>
          </w:p>
        </w:tc>
        <w:tc>
          <w:tcPr>
            <w:tcW w:w="8788" w:type="dxa"/>
            <w:gridSpan w:val="3"/>
            <w:shd w:val="clear" w:color="auto" w:fill="auto"/>
          </w:tcPr>
          <w:p w:rsidR="00E46CB5" w:rsidRPr="007D012D" w:rsidRDefault="00E46CB5" w:rsidP="001341FC">
            <w:pPr>
              <w:pStyle w:val="Header"/>
              <w:tabs>
                <w:tab w:val="clear" w:pos="4153"/>
                <w:tab w:val="clear" w:pos="8306"/>
                <w:tab w:val="left" w:pos="7797"/>
              </w:tabs>
              <w:rPr>
                <w:rFonts w:asciiTheme="minorHAnsi" w:eastAsia="Times" w:hAnsiTheme="minorHAnsi" w:cs="Calibri"/>
                <w:sz w:val="24"/>
              </w:rPr>
            </w:pPr>
          </w:p>
        </w:tc>
      </w:tr>
    </w:tbl>
    <w:p w:rsidR="00547555" w:rsidRPr="007D012D" w:rsidRDefault="00547555" w:rsidP="00732CB6">
      <w:pPr>
        <w:pStyle w:val="Heading2"/>
        <w:pBdr>
          <w:bottom w:val="none" w:sz="0" w:space="0" w:color="auto"/>
        </w:pBdr>
        <w:rPr>
          <w:rFonts w:asciiTheme="minorHAnsi" w:hAnsiTheme="minorHAnsi"/>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903"/>
        <w:gridCol w:w="7329"/>
        <w:gridCol w:w="564"/>
      </w:tblGrid>
      <w:tr w:rsidR="00732CB6" w:rsidRPr="007D012D" w:rsidTr="00FA7263">
        <w:tc>
          <w:tcPr>
            <w:tcW w:w="1518" w:type="dxa"/>
            <w:vMerge w:val="restart"/>
            <w:shd w:val="clear" w:color="auto" w:fill="auto"/>
          </w:tcPr>
          <w:p w:rsidR="00732CB6" w:rsidRPr="007D012D" w:rsidRDefault="00732CB6" w:rsidP="001341FC">
            <w:pPr>
              <w:pStyle w:val="Header"/>
              <w:tabs>
                <w:tab w:val="left" w:pos="7797"/>
              </w:tabs>
              <w:rPr>
                <w:rFonts w:asciiTheme="minorHAnsi" w:eastAsia="Times" w:hAnsiTheme="minorHAnsi" w:cs="Calibri"/>
                <w:b/>
                <w:sz w:val="24"/>
              </w:rPr>
            </w:pPr>
          </w:p>
          <w:p w:rsidR="00732CB6" w:rsidRPr="007D012D" w:rsidRDefault="00732CB6" w:rsidP="001341FC">
            <w:pPr>
              <w:pStyle w:val="Header"/>
              <w:tabs>
                <w:tab w:val="left" w:pos="7797"/>
              </w:tabs>
              <w:jc w:val="center"/>
              <w:rPr>
                <w:rFonts w:asciiTheme="minorHAnsi" w:eastAsia="Times" w:hAnsiTheme="minorHAnsi" w:cs="Calibri"/>
                <w:b/>
                <w:sz w:val="24"/>
              </w:rPr>
            </w:pPr>
            <w:r w:rsidRPr="007D012D">
              <w:rPr>
                <w:rFonts w:asciiTheme="minorHAnsi" w:eastAsia="Times" w:hAnsiTheme="minorHAnsi" w:cs="Calibri"/>
                <w:b/>
                <w:sz w:val="24"/>
              </w:rPr>
              <w:t>Offending behaviour</w:t>
            </w:r>
          </w:p>
          <w:p w:rsidR="00FD3DCF" w:rsidRPr="007D012D" w:rsidRDefault="00411899" w:rsidP="001341FC">
            <w:pPr>
              <w:pStyle w:val="Header"/>
              <w:tabs>
                <w:tab w:val="left" w:pos="7797"/>
              </w:tabs>
              <w:jc w:val="center"/>
              <w:rPr>
                <w:rFonts w:asciiTheme="minorHAnsi" w:eastAsia="Times" w:hAnsiTheme="minorHAnsi" w:cs="Calibri"/>
                <w:sz w:val="24"/>
              </w:rPr>
            </w:pPr>
            <w:r w:rsidRPr="007D012D">
              <w:rPr>
                <w:rFonts w:asciiTheme="minorHAnsi" w:eastAsia="Times" w:hAnsiTheme="minorHAnsi" w:cs="Calibri"/>
                <w:b/>
                <w:sz w:val="24"/>
              </w:rPr>
              <w:t>a</w:t>
            </w:r>
            <w:r w:rsidR="00FD3DCF" w:rsidRPr="007D012D">
              <w:rPr>
                <w:rFonts w:asciiTheme="minorHAnsi" w:eastAsia="Times" w:hAnsiTheme="minorHAnsi" w:cs="Calibri"/>
                <w:b/>
                <w:sz w:val="24"/>
              </w:rPr>
              <w:t>nd risk to others</w:t>
            </w:r>
          </w:p>
        </w:tc>
        <w:tc>
          <w:tcPr>
            <w:tcW w:w="8796" w:type="dxa"/>
            <w:gridSpan w:val="3"/>
            <w:shd w:val="clear" w:color="auto" w:fill="auto"/>
          </w:tcPr>
          <w:p w:rsidR="00732CB6" w:rsidRPr="007D012D" w:rsidRDefault="00732CB6" w:rsidP="001341FC">
            <w:pPr>
              <w:pStyle w:val="Header"/>
              <w:tabs>
                <w:tab w:val="clear" w:pos="4153"/>
                <w:tab w:val="clear" w:pos="8306"/>
                <w:tab w:val="left" w:pos="7797"/>
              </w:tabs>
              <w:jc w:val="center"/>
              <w:rPr>
                <w:rFonts w:asciiTheme="minorHAnsi" w:eastAsia="Times" w:hAnsiTheme="minorHAnsi" w:cs="Calibri"/>
                <w:b/>
                <w:sz w:val="24"/>
              </w:rPr>
            </w:pPr>
            <w:r w:rsidRPr="007D012D">
              <w:rPr>
                <w:rFonts w:asciiTheme="minorHAnsi" w:eastAsia="Times" w:hAnsiTheme="minorHAnsi" w:cs="Calibri"/>
                <w:b/>
                <w:sz w:val="24"/>
              </w:rPr>
              <w:t>Risk Indicators</w:t>
            </w:r>
          </w:p>
        </w:tc>
      </w:tr>
      <w:tr w:rsidR="00732CB6" w:rsidRPr="007D012D" w:rsidTr="00397989">
        <w:tc>
          <w:tcPr>
            <w:tcW w:w="1518" w:type="dxa"/>
            <w:vMerge/>
            <w:shd w:val="clear" w:color="auto" w:fill="auto"/>
          </w:tcPr>
          <w:p w:rsidR="00732CB6" w:rsidRPr="007D012D" w:rsidRDefault="00732CB6" w:rsidP="001341FC">
            <w:pPr>
              <w:pStyle w:val="Header"/>
              <w:tabs>
                <w:tab w:val="clear" w:pos="4153"/>
                <w:tab w:val="clear" w:pos="8306"/>
                <w:tab w:val="left" w:pos="7797"/>
              </w:tabs>
              <w:jc w:val="center"/>
              <w:rPr>
                <w:rFonts w:asciiTheme="minorHAnsi" w:eastAsia="Times" w:hAnsiTheme="minorHAnsi" w:cs="Calibri"/>
                <w:b/>
                <w:sz w:val="24"/>
              </w:rPr>
            </w:pPr>
          </w:p>
        </w:tc>
        <w:tc>
          <w:tcPr>
            <w:tcW w:w="903" w:type="dxa"/>
            <w:shd w:val="clear" w:color="auto" w:fill="auto"/>
          </w:tcPr>
          <w:p w:rsidR="00732CB6" w:rsidRPr="007C42E9" w:rsidRDefault="00732CB6" w:rsidP="001341FC">
            <w:pPr>
              <w:pStyle w:val="Header"/>
              <w:tabs>
                <w:tab w:val="clear" w:pos="4153"/>
                <w:tab w:val="clear" w:pos="8306"/>
                <w:tab w:val="left" w:pos="7797"/>
              </w:tabs>
              <w:rPr>
                <w:rFonts w:asciiTheme="minorHAnsi" w:eastAsia="Times" w:hAnsiTheme="minorHAnsi" w:cs="Calibri"/>
                <w:sz w:val="20"/>
                <w:szCs w:val="20"/>
              </w:rPr>
            </w:pPr>
            <w:r w:rsidRPr="007C42E9">
              <w:rPr>
                <w:rFonts w:asciiTheme="minorHAnsi" w:eastAsia="Times" w:hAnsiTheme="minorHAnsi" w:cs="Calibri"/>
                <w:sz w:val="20"/>
                <w:szCs w:val="20"/>
              </w:rPr>
              <w:t>Low</w:t>
            </w:r>
          </w:p>
        </w:tc>
        <w:tc>
          <w:tcPr>
            <w:tcW w:w="7329" w:type="dxa"/>
            <w:shd w:val="clear" w:color="auto" w:fill="auto"/>
          </w:tcPr>
          <w:p w:rsidR="00FD3DCF" w:rsidRPr="007D012D" w:rsidRDefault="00732CB6" w:rsidP="001341FC">
            <w:pPr>
              <w:pStyle w:val="Header"/>
              <w:tabs>
                <w:tab w:val="clear" w:pos="4153"/>
                <w:tab w:val="clear" w:pos="8306"/>
                <w:tab w:val="left" w:pos="7797"/>
              </w:tabs>
              <w:rPr>
                <w:rFonts w:asciiTheme="minorHAnsi" w:eastAsia="Times" w:hAnsiTheme="minorHAnsi" w:cs="Calibri"/>
                <w:sz w:val="24"/>
              </w:rPr>
            </w:pPr>
            <w:r w:rsidRPr="007D012D">
              <w:rPr>
                <w:rFonts w:asciiTheme="minorHAnsi" w:eastAsia="Times" w:hAnsiTheme="minorHAnsi" w:cs="Calibri"/>
                <w:sz w:val="24"/>
              </w:rPr>
              <w:t>Starting to associate with problematic peer grou</w:t>
            </w:r>
            <w:r w:rsidR="003D05E3" w:rsidRPr="007D012D">
              <w:rPr>
                <w:rFonts w:asciiTheme="minorHAnsi" w:eastAsia="Times" w:hAnsiTheme="minorHAnsi" w:cs="Calibri"/>
                <w:sz w:val="24"/>
              </w:rPr>
              <w:t xml:space="preserve">p.  </w:t>
            </w:r>
            <w:r w:rsidRPr="007D012D">
              <w:rPr>
                <w:rFonts w:asciiTheme="minorHAnsi" w:eastAsia="Times" w:hAnsiTheme="minorHAnsi" w:cs="Calibri"/>
                <w:sz w:val="24"/>
              </w:rPr>
              <w:t>Some anti-social behaviour.</w:t>
            </w:r>
            <w:r w:rsidR="003D05E3" w:rsidRPr="007D012D">
              <w:rPr>
                <w:rFonts w:asciiTheme="minorHAnsi" w:eastAsia="Times" w:hAnsiTheme="minorHAnsi" w:cs="Calibri"/>
                <w:sz w:val="24"/>
              </w:rPr>
              <w:t xml:space="preserve"> </w:t>
            </w:r>
            <w:r w:rsidR="00FD3DCF" w:rsidRPr="007D012D">
              <w:rPr>
                <w:rFonts w:asciiTheme="minorHAnsi" w:eastAsia="Times" w:hAnsiTheme="minorHAnsi" w:cs="Calibri"/>
                <w:sz w:val="24"/>
              </w:rPr>
              <w:t>Low level concerns abo</w:t>
            </w:r>
            <w:r w:rsidR="003D05E3" w:rsidRPr="007D012D">
              <w:rPr>
                <w:rFonts w:asciiTheme="minorHAnsi" w:eastAsia="Times" w:hAnsiTheme="minorHAnsi" w:cs="Calibri"/>
                <w:sz w:val="24"/>
              </w:rPr>
              <w:t>ut influence on other</w:t>
            </w:r>
            <w:r w:rsidR="00FD3DCF" w:rsidRPr="007D012D">
              <w:rPr>
                <w:rFonts w:asciiTheme="minorHAnsi" w:eastAsia="Times" w:hAnsiTheme="minorHAnsi" w:cs="Calibri"/>
                <w:sz w:val="24"/>
              </w:rPr>
              <w:t xml:space="preserve"> young people.</w:t>
            </w:r>
          </w:p>
        </w:tc>
        <w:tc>
          <w:tcPr>
            <w:tcW w:w="564" w:type="dxa"/>
            <w:shd w:val="clear" w:color="auto" w:fill="auto"/>
          </w:tcPr>
          <w:p w:rsidR="00732CB6" w:rsidRPr="007D012D" w:rsidRDefault="00732CB6" w:rsidP="001341FC">
            <w:pPr>
              <w:pStyle w:val="Header"/>
              <w:tabs>
                <w:tab w:val="clear" w:pos="4153"/>
                <w:tab w:val="clear" w:pos="8306"/>
                <w:tab w:val="left" w:pos="7797"/>
              </w:tabs>
              <w:rPr>
                <w:rFonts w:asciiTheme="minorHAnsi" w:eastAsia="Times" w:hAnsiTheme="minorHAnsi" w:cs="Calibri"/>
                <w:sz w:val="24"/>
                <w:highlight w:val="yellow"/>
              </w:rPr>
            </w:pPr>
          </w:p>
        </w:tc>
      </w:tr>
      <w:tr w:rsidR="00732CB6" w:rsidRPr="007D012D" w:rsidTr="00397989">
        <w:trPr>
          <w:trHeight w:val="630"/>
        </w:trPr>
        <w:tc>
          <w:tcPr>
            <w:tcW w:w="1518" w:type="dxa"/>
            <w:vMerge/>
            <w:shd w:val="clear" w:color="auto" w:fill="auto"/>
          </w:tcPr>
          <w:p w:rsidR="00732CB6" w:rsidRPr="007D012D" w:rsidRDefault="00732CB6" w:rsidP="001341FC">
            <w:pPr>
              <w:pStyle w:val="Header"/>
              <w:tabs>
                <w:tab w:val="clear" w:pos="4153"/>
                <w:tab w:val="clear" w:pos="8306"/>
                <w:tab w:val="left" w:pos="7797"/>
              </w:tabs>
              <w:jc w:val="center"/>
              <w:rPr>
                <w:rFonts w:asciiTheme="minorHAnsi" w:eastAsia="Times" w:hAnsiTheme="minorHAnsi" w:cs="Calibri"/>
                <w:sz w:val="24"/>
              </w:rPr>
            </w:pPr>
          </w:p>
        </w:tc>
        <w:tc>
          <w:tcPr>
            <w:tcW w:w="903" w:type="dxa"/>
            <w:shd w:val="clear" w:color="auto" w:fill="auto"/>
          </w:tcPr>
          <w:p w:rsidR="00732CB6" w:rsidRPr="007C42E9" w:rsidRDefault="00732CB6" w:rsidP="001341FC">
            <w:pPr>
              <w:pStyle w:val="Header"/>
              <w:tabs>
                <w:tab w:val="clear" w:pos="4153"/>
                <w:tab w:val="clear" w:pos="8306"/>
                <w:tab w:val="left" w:pos="7797"/>
              </w:tabs>
              <w:rPr>
                <w:rFonts w:asciiTheme="minorHAnsi" w:eastAsia="Times" w:hAnsiTheme="minorHAnsi" w:cs="Calibri"/>
                <w:sz w:val="20"/>
                <w:szCs w:val="20"/>
              </w:rPr>
            </w:pPr>
            <w:r w:rsidRPr="007C42E9">
              <w:rPr>
                <w:rFonts w:asciiTheme="minorHAnsi" w:eastAsia="Times" w:hAnsiTheme="minorHAnsi" w:cs="Calibri"/>
                <w:sz w:val="20"/>
                <w:szCs w:val="20"/>
              </w:rPr>
              <w:t xml:space="preserve">Medium </w:t>
            </w:r>
          </w:p>
        </w:tc>
        <w:tc>
          <w:tcPr>
            <w:tcW w:w="7329" w:type="dxa"/>
            <w:shd w:val="clear" w:color="auto" w:fill="auto"/>
          </w:tcPr>
          <w:p w:rsidR="00FD3DCF" w:rsidRPr="007D012D" w:rsidRDefault="00732CB6" w:rsidP="00FD3DCF">
            <w:pPr>
              <w:pStyle w:val="Header"/>
              <w:tabs>
                <w:tab w:val="clear" w:pos="4153"/>
                <w:tab w:val="clear" w:pos="8306"/>
                <w:tab w:val="left" w:pos="7797"/>
              </w:tabs>
              <w:rPr>
                <w:rFonts w:asciiTheme="minorHAnsi" w:eastAsia="Times" w:hAnsiTheme="minorHAnsi" w:cs="Calibri"/>
                <w:sz w:val="24"/>
              </w:rPr>
            </w:pPr>
            <w:r w:rsidRPr="007D012D">
              <w:rPr>
                <w:rFonts w:asciiTheme="minorHAnsi" w:eastAsia="Times" w:hAnsiTheme="minorHAnsi" w:cs="Calibri"/>
                <w:sz w:val="24"/>
              </w:rPr>
              <w:t>Known to</w:t>
            </w:r>
            <w:r w:rsidR="003D05E3" w:rsidRPr="007D012D">
              <w:rPr>
                <w:rFonts w:asciiTheme="minorHAnsi" w:eastAsia="Times" w:hAnsiTheme="minorHAnsi" w:cs="Calibri"/>
                <w:sz w:val="24"/>
              </w:rPr>
              <w:t xml:space="preserve"> police. Peers known to police. </w:t>
            </w:r>
            <w:r w:rsidRPr="007D012D">
              <w:rPr>
                <w:rFonts w:asciiTheme="minorHAnsi" w:eastAsia="Times" w:hAnsiTheme="minorHAnsi" w:cs="Calibri"/>
                <w:sz w:val="24"/>
              </w:rPr>
              <w:t>Involved in</w:t>
            </w:r>
            <w:r w:rsidR="003D05E3" w:rsidRPr="007D012D">
              <w:rPr>
                <w:rFonts w:asciiTheme="minorHAnsi" w:eastAsia="Times" w:hAnsiTheme="minorHAnsi" w:cs="Calibri"/>
                <w:sz w:val="24"/>
              </w:rPr>
              <w:t xml:space="preserve"> antisocial/criminal behaviour. </w:t>
            </w:r>
            <w:r w:rsidRPr="007D012D">
              <w:rPr>
                <w:rFonts w:asciiTheme="minorHAnsi" w:eastAsia="Times" w:hAnsiTheme="minorHAnsi" w:cs="Calibri"/>
                <w:sz w:val="24"/>
              </w:rPr>
              <w:t>Known to Youth Justice</w:t>
            </w:r>
            <w:r w:rsidR="00507302" w:rsidRPr="007D012D">
              <w:rPr>
                <w:rFonts w:asciiTheme="minorHAnsi" w:eastAsia="Times" w:hAnsiTheme="minorHAnsi" w:cs="Calibri"/>
                <w:sz w:val="24"/>
              </w:rPr>
              <w:t>/ Youth Offending</w:t>
            </w:r>
            <w:r w:rsidR="003D05E3" w:rsidRPr="007D012D">
              <w:rPr>
                <w:rFonts w:asciiTheme="minorHAnsi" w:eastAsia="Times" w:hAnsiTheme="minorHAnsi" w:cs="Calibri"/>
                <w:sz w:val="24"/>
              </w:rPr>
              <w:t xml:space="preserve"> Service. </w:t>
            </w:r>
            <w:r w:rsidRPr="007D012D">
              <w:rPr>
                <w:rFonts w:asciiTheme="minorHAnsi" w:eastAsia="Times" w:hAnsiTheme="minorHAnsi" w:cs="Calibri"/>
                <w:sz w:val="24"/>
              </w:rPr>
              <w:t>May carry weapons.</w:t>
            </w:r>
            <w:r w:rsidR="003D05E3" w:rsidRPr="007D012D">
              <w:rPr>
                <w:rFonts w:asciiTheme="minorHAnsi" w:eastAsia="Times" w:hAnsiTheme="minorHAnsi" w:cs="Calibri"/>
                <w:sz w:val="24"/>
              </w:rPr>
              <w:t xml:space="preserve"> </w:t>
            </w:r>
            <w:r w:rsidR="00FD3DCF" w:rsidRPr="007D012D">
              <w:rPr>
                <w:rFonts w:asciiTheme="minorHAnsi" w:eastAsia="Times" w:hAnsiTheme="minorHAnsi" w:cs="Calibri"/>
                <w:sz w:val="24"/>
              </w:rPr>
              <w:t>Sexually inappropriate behaviour to others</w:t>
            </w:r>
            <w:r w:rsidR="003D05E3" w:rsidRPr="007D012D">
              <w:rPr>
                <w:rFonts w:asciiTheme="minorHAnsi" w:eastAsia="Times" w:hAnsiTheme="minorHAnsi" w:cs="Calibri"/>
                <w:sz w:val="24"/>
              </w:rPr>
              <w:t xml:space="preserve">. Concerns that the </w:t>
            </w:r>
            <w:r w:rsidR="00FD3DCF" w:rsidRPr="007D012D">
              <w:rPr>
                <w:rFonts w:asciiTheme="minorHAnsi" w:eastAsia="Times" w:hAnsiTheme="minorHAnsi" w:cs="Calibri"/>
                <w:sz w:val="24"/>
              </w:rPr>
              <w:t>young person might expose others to risky situations.</w:t>
            </w:r>
            <w:r w:rsidR="003D05E3" w:rsidRPr="007D012D">
              <w:rPr>
                <w:rFonts w:asciiTheme="minorHAnsi" w:eastAsia="Times" w:hAnsiTheme="minorHAnsi" w:cs="Calibri"/>
                <w:sz w:val="24"/>
              </w:rPr>
              <w:t xml:space="preserve"> </w:t>
            </w:r>
            <w:r w:rsidR="00FD3DCF" w:rsidRPr="007D012D">
              <w:rPr>
                <w:rFonts w:asciiTheme="minorHAnsi" w:eastAsia="Times" w:hAnsiTheme="minorHAnsi" w:cs="Calibri"/>
                <w:sz w:val="24"/>
              </w:rPr>
              <w:t>Bullying and threatening behaviour.</w:t>
            </w:r>
          </w:p>
        </w:tc>
        <w:tc>
          <w:tcPr>
            <w:tcW w:w="564" w:type="dxa"/>
            <w:shd w:val="clear" w:color="auto" w:fill="auto"/>
          </w:tcPr>
          <w:p w:rsidR="00732CB6" w:rsidRPr="007D012D" w:rsidRDefault="00732CB6" w:rsidP="001341FC">
            <w:pPr>
              <w:pStyle w:val="Header"/>
              <w:tabs>
                <w:tab w:val="clear" w:pos="4153"/>
                <w:tab w:val="clear" w:pos="8306"/>
                <w:tab w:val="left" w:pos="7797"/>
              </w:tabs>
              <w:rPr>
                <w:rFonts w:asciiTheme="minorHAnsi" w:eastAsia="Times" w:hAnsiTheme="minorHAnsi" w:cs="Calibri"/>
                <w:sz w:val="24"/>
                <w:highlight w:val="yellow"/>
              </w:rPr>
            </w:pPr>
          </w:p>
        </w:tc>
      </w:tr>
      <w:tr w:rsidR="00732CB6" w:rsidRPr="007D012D" w:rsidTr="00397989">
        <w:trPr>
          <w:trHeight w:val="630"/>
        </w:trPr>
        <w:tc>
          <w:tcPr>
            <w:tcW w:w="1518" w:type="dxa"/>
            <w:vMerge/>
            <w:shd w:val="clear" w:color="auto" w:fill="auto"/>
          </w:tcPr>
          <w:p w:rsidR="00732CB6" w:rsidRPr="007D012D" w:rsidRDefault="00732CB6" w:rsidP="001341FC">
            <w:pPr>
              <w:pStyle w:val="Header"/>
              <w:tabs>
                <w:tab w:val="clear" w:pos="4153"/>
                <w:tab w:val="clear" w:pos="8306"/>
                <w:tab w:val="left" w:pos="7797"/>
              </w:tabs>
              <w:jc w:val="center"/>
              <w:rPr>
                <w:rFonts w:asciiTheme="minorHAnsi" w:eastAsia="Times" w:hAnsiTheme="minorHAnsi" w:cs="Calibri"/>
                <w:sz w:val="24"/>
              </w:rPr>
            </w:pPr>
          </w:p>
        </w:tc>
        <w:tc>
          <w:tcPr>
            <w:tcW w:w="903" w:type="dxa"/>
            <w:shd w:val="clear" w:color="auto" w:fill="auto"/>
          </w:tcPr>
          <w:p w:rsidR="00732CB6" w:rsidRPr="00397989" w:rsidRDefault="00732CB6" w:rsidP="001341FC">
            <w:pPr>
              <w:pStyle w:val="Header"/>
              <w:tabs>
                <w:tab w:val="clear" w:pos="4153"/>
                <w:tab w:val="clear" w:pos="8306"/>
                <w:tab w:val="left" w:pos="7797"/>
              </w:tabs>
              <w:rPr>
                <w:rFonts w:asciiTheme="minorHAnsi" w:eastAsia="Times" w:hAnsiTheme="minorHAnsi" w:cs="Calibri"/>
                <w:sz w:val="20"/>
                <w:szCs w:val="20"/>
              </w:rPr>
            </w:pPr>
            <w:r w:rsidRPr="00397989">
              <w:rPr>
                <w:rFonts w:asciiTheme="minorHAnsi" w:eastAsia="Times" w:hAnsiTheme="minorHAnsi" w:cs="Calibri"/>
                <w:sz w:val="20"/>
                <w:szCs w:val="20"/>
              </w:rPr>
              <w:t>High</w:t>
            </w:r>
          </w:p>
        </w:tc>
        <w:tc>
          <w:tcPr>
            <w:tcW w:w="7329" w:type="dxa"/>
            <w:shd w:val="clear" w:color="auto" w:fill="auto"/>
          </w:tcPr>
          <w:p w:rsidR="00FD3DCF" w:rsidRPr="007D012D" w:rsidRDefault="00732CB6" w:rsidP="00FA7263">
            <w:pPr>
              <w:rPr>
                <w:rFonts w:eastAsia="Times" w:cs="Calibri"/>
                <w:sz w:val="24"/>
                <w:szCs w:val="24"/>
              </w:rPr>
            </w:pPr>
            <w:r w:rsidRPr="007D012D">
              <w:rPr>
                <w:rFonts w:eastAsia="Times" w:cs="Calibri"/>
                <w:sz w:val="24"/>
                <w:szCs w:val="24"/>
              </w:rPr>
              <w:t>Repeat offences, particularly rel</w:t>
            </w:r>
            <w:r w:rsidR="003D05E3" w:rsidRPr="007D012D">
              <w:rPr>
                <w:rFonts w:eastAsia="Times" w:cs="Calibri"/>
                <w:sz w:val="24"/>
                <w:szCs w:val="24"/>
              </w:rPr>
              <w:t xml:space="preserve">ated to drugs or violent crime. </w:t>
            </w:r>
            <w:r w:rsidRPr="007D012D">
              <w:rPr>
                <w:rFonts w:eastAsia="Times" w:cs="Calibri"/>
                <w:sz w:val="24"/>
                <w:szCs w:val="24"/>
              </w:rPr>
              <w:t>Repeat offences of the same nature (e.g. theft)</w:t>
            </w:r>
            <w:r w:rsidR="003D05E3" w:rsidRPr="007D012D">
              <w:rPr>
                <w:rFonts w:eastAsia="Times" w:cs="Calibri"/>
                <w:sz w:val="24"/>
                <w:szCs w:val="24"/>
              </w:rPr>
              <w:t xml:space="preserve">. </w:t>
            </w:r>
            <w:r w:rsidRPr="007D012D">
              <w:rPr>
                <w:rFonts w:eastAsia="Times New Roman" w:cs="Calibri"/>
                <w:color w:val="000000"/>
                <w:sz w:val="24"/>
                <w:szCs w:val="24"/>
                <w:lang w:eastAsia="en-GB"/>
              </w:rPr>
              <w:t xml:space="preserve">Arrested/Charged/Convicted of Possession with intent to supply drugs </w:t>
            </w:r>
            <w:r w:rsidR="003D05E3" w:rsidRPr="007D012D">
              <w:rPr>
                <w:rFonts w:eastAsia="Times New Roman" w:cs="Calibri"/>
                <w:color w:val="000000"/>
                <w:sz w:val="24"/>
                <w:szCs w:val="24"/>
                <w:lang w:eastAsia="en-GB"/>
              </w:rPr>
              <w:t xml:space="preserve">or with large amounts of drugs. </w:t>
            </w:r>
            <w:r w:rsidRPr="007D012D">
              <w:rPr>
                <w:rFonts w:eastAsia="Times New Roman" w:cs="Calibri"/>
                <w:color w:val="000000"/>
                <w:sz w:val="24"/>
                <w:szCs w:val="24"/>
                <w:lang w:eastAsia="en-GB"/>
              </w:rPr>
              <w:t xml:space="preserve">Arrested away from own home area. </w:t>
            </w:r>
            <w:r w:rsidR="003D05E3" w:rsidRPr="007D012D">
              <w:rPr>
                <w:rFonts w:eastAsia="Times New Roman" w:cs="Calibri"/>
                <w:color w:val="000000"/>
                <w:sz w:val="24"/>
                <w:szCs w:val="24"/>
                <w:lang w:eastAsia="en-GB"/>
              </w:rPr>
              <w:t xml:space="preserve"> </w:t>
            </w:r>
            <w:r w:rsidRPr="007D012D">
              <w:rPr>
                <w:rFonts w:eastAsia="Times New Roman" w:cs="Calibri"/>
                <w:color w:val="000000"/>
                <w:sz w:val="24"/>
                <w:szCs w:val="24"/>
                <w:lang w:eastAsia="en-GB"/>
              </w:rPr>
              <w:t>Arrested</w:t>
            </w:r>
            <w:r w:rsidR="003D05E3" w:rsidRPr="007D012D">
              <w:rPr>
                <w:rFonts w:eastAsia="Times New Roman" w:cs="Calibri"/>
                <w:color w:val="000000"/>
                <w:sz w:val="24"/>
                <w:szCs w:val="24"/>
                <w:lang w:eastAsia="en-GB"/>
              </w:rPr>
              <w:t>/ found</w:t>
            </w:r>
            <w:r w:rsidRPr="007D012D">
              <w:rPr>
                <w:rFonts w:eastAsia="Times New Roman" w:cs="Calibri"/>
                <w:color w:val="000000"/>
                <w:sz w:val="24"/>
                <w:szCs w:val="24"/>
                <w:lang w:eastAsia="en-GB"/>
              </w:rPr>
              <w:t xml:space="preserve"> at an address </w:t>
            </w:r>
            <w:r w:rsidRPr="007D012D">
              <w:rPr>
                <w:rFonts w:eastAsia="Times New Roman" w:cs="Calibri"/>
                <w:color w:val="000000"/>
                <w:sz w:val="24"/>
                <w:szCs w:val="24"/>
                <w:lang w:eastAsia="en-GB"/>
              </w:rPr>
              <w:lastRenderedPageBreak/>
              <w:t>which appears to be `cuckooed'</w:t>
            </w:r>
            <w:r w:rsidR="003D05E3" w:rsidRPr="007D012D">
              <w:rPr>
                <w:rFonts w:eastAsia="Times New Roman" w:cs="Calibri"/>
                <w:color w:val="000000"/>
                <w:sz w:val="24"/>
                <w:szCs w:val="24"/>
                <w:lang w:eastAsia="en-GB"/>
              </w:rPr>
              <w:t xml:space="preserve">. </w:t>
            </w:r>
            <w:r w:rsidRPr="007D012D">
              <w:rPr>
                <w:rFonts w:eastAsia="Times New Roman" w:cs="Calibri"/>
                <w:color w:val="000000"/>
                <w:sz w:val="24"/>
                <w:szCs w:val="24"/>
                <w:lang w:eastAsia="en-GB"/>
              </w:rPr>
              <w:t>Arrested with or accompanied by old</w:t>
            </w:r>
            <w:r w:rsidR="003D05E3" w:rsidRPr="007D012D">
              <w:rPr>
                <w:rFonts w:eastAsia="Times New Roman" w:cs="Calibri"/>
                <w:color w:val="000000"/>
                <w:sz w:val="24"/>
                <w:szCs w:val="24"/>
                <w:lang w:eastAsia="en-GB"/>
              </w:rPr>
              <w:t>er non-related adults</w:t>
            </w:r>
            <w:r w:rsidRPr="007D012D">
              <w:rPr>
                <w:rFonts w:eastAsia="Times New Roman" w:cs="Calibri"/>
                <w:color w:val="000000"/>
                <w:sz w:val="24"/>
                <w:szCs w:val="24"/>
                <w:lang w:eastAsia="en-GB"/>
              </w:rPr>
              <w:t xml:space="preserve"> believed to be involved in drug dealing</w:t>
            </w:r>
            <w:r w:rsidR="003D05E3" w:rsidRPr="007D012D">
              <w:rPr>
                <w:rFonts w:eastAsia="Times New Roman" w:cs="Calibri"/>
                <w:color w:val="000000"/>
                <w:sz w:val="24"/>
                <w:szCs w:val="24"/>
                <w:lang w:eastAsia="en-GB"/>
              </w:rPr>
              <w:t xml:space="preserve">. </w:t>
            </w:r>
            <w:r w:rsidR="00FD3DCF" w:rsidRPr="007D012D">
              <w:rPr>
                <w:rFonts w:eastAsia="Times New Roman" w:cs="Calibri"/>
                <w:color w:val="000000"/>
                <w:sz w:val="24"/>
                <w:szCs w:val="24"/>
                <w:lang w:eastAsia="en-GB"/>
              </w:rPr>
              <w:t>Sexually harmful behaviour</w:t>
            </w:r>
            <w:r w:rsidR="003D05E3" w:rsidRPr="007D012D">
              <w:rPr>
                <w:rFonts w:eastAsia="Times New Roman" w:cs="Calibri"/>
                <w:color w:val="000000"/>
                <w:sz w:val="24"/>
                <w:szCs w:val="24"/>
                <w:lang w:eastAsia="en-GB"/>
              </w:rPr>
              <w:t xml:space="preserve">. </w:t>
            </w:r>
            <w:r w:rsidR="00FD3DCF" w:rsidRPr="007D012D">
              <w:rPr>
                <w:rFonts w:eastAsia="Times" w:cs="Calibri"/>
                <w:sz w:val="24"/>
                <w:szCs w:val="24"/>
              </w:rPr>
              <w:t xml:space="preserve">Places others at risk of child exploitation via friendships / associations </w:t>
            </w:r>
            <w:r w:rsidR="003D05E3" w:rsidRPr="007D012D">
              <w:rPr>
                <w:rFonts w:eastAsia="Times" w:cs="Calibri"/>
                <w:sz w:val="24"/>
                <w:szCs w:val="24"/>
              </w:rPr>
              <w:t xml:space="preserve">/ places. </w:t>
            </w:r>
            <w:r w:rsidR="00FD3DCF" w:rsidRPr="007D012D">
              <w:rPr>
                <w:rFonts w:eastAsia="Times" w:cs="Calibri"/>
                <w:sz w:val="24"/>
                <w:szCs w:val="24"/>
              </w:rPr>
              <w:t>Displays violence towards others (including family members and carers)</w:t>
            </w:r>
            <w:r w:rsidR="003D05E3" w:rsidRPr="007D012D">
              <w:rPr>
                <w:rFonts w:eastAsia="Times" w:cs="Calibri"/>
                <w:sz w:val="24"/>
                <w:szCs w:val="24"/>
              </w:rPr>
              <w:t xml:space="preserve">. </w:t>
            </w:r>
            <w:r w:rsidR="00FD3DCF" w:rsidRPr="007D012D">
              <w:rPr>
                <w:rFonts w:eastAsia="Times" w:cs="Calibri"/>
                <w:sz w:val="24"/>
                <w:szCs w:val="24"/>
              </w:rPr>
              <w:t>Bullying and threatening behaviour</w:t>
            </w:r>
            <w:r w:rsidR="003D05E3" w:rsidRPr="007D012D">
              <w:rPr>
                <w:rFonts w:eastAsia="Times" w:cs="Calibri"/>
                <w:sz w:val="24"/>
                <w:szCs w:val="24"/>
              </w:rPr>
              <w:t xml:space="preserve">. </w:t>
            </w:r>
            <w:r w:rsidR="00FD3DCF" w:rsidRPr="007D012D">
              <w:rPr>
                <w:rFonts w:eastAsia="Times" w:cs="Calibri"/>
                <w:sz w:val="24"/>
                <w:szCs w:val="24"/>
              </w:rPr>
              <w:t>Harmful sexual behavi</w:t>
            </w:r>
            <w:r w:rsidR="003D05E3" w:rsidRPr="007D012D">
              <w:rPr>
                <w:rFonts w:eastAsia="Times" w:cs="Calibri"/>
                <w:sz w:val="24"/>
                <w:szCs w:val="24"/>
              </w:rPr>
              <w:t xml:space="preserve">our motivated by peer pressure. </w:t>
            </w:r>
            <w:r w:rsidR="00FD3DCF" w:rsidRPr="007D012D">
              <w:rPr>
                <w:rFonts w:eastAsia="Times" w:cs="Calibri"/>
                <w:sz w:val="24"/>
                <w:szCs w:val="24"/>
              </w:rPr>
              <w:t>Arrested/ found with a weapon.</w:t>
            </w:r>
          </w:p>
        </w:tc>
        <w:tc>
          <w:tcPr>
            <w:tcW w:w="564" w:type="dxa"/>
            <w:shd w:val="clear" w:color="auto" w:fill="auto"/>
          </w:tcPr>
          <w:p w:rsidR="00732CB6" w:rsidRPr="007D012D" w:rsidRDefault="00732CB6" w:rsidP="001341FC">
            <w:pPr>
              <w:pStyle w:val="Header"/>
              <w:tabs>
                <w:tab w:val="clear" w:pos="4153"/>
                <w:tab w:val="clear" w:pos="8306"/>
                <w:tab w:val="left" w:pos="7797"/>
              </w:tabs>
              <w:rPr>
                <w:rFonts w:asciiTheme="minorHAnsi" w:eastAsia="Times" w:hAnsiTheme="minorHAnsi" w:cs="Calibri"/>
                <w:sz w:val="24"/>
                <w:highlight w:val="yellow"/>
              </w:rPr>
            </w:pPr>
          </w:p>
        </w:tc>
      </w:tr>
      <w:tr w:rsidR="00732CB6" w:rsidRPr="007D012D" w:rsidTr="00FA7263">
        <w:tc>
          <w:tcPr>
            <w:tcW w:w="1518" w:type="dxa"/>
            <w:shd w:val="clear" w:color="auto" w:fill="auto"/>
          </w:tcPr>
          <w:p w:rsidR="00732CB6" w:rsidRPr="007D012D" w:rsidRDefault="006D6889" w:rsidP="001341FC">
            <w:pPr>
              <w:pStyle w:val="Header"/>
              <w:tabs>
                <w:tab w:val="clear" w:pos="4153"/>
                <w:tab w:val="clear" w:pos="8306"/>
                <w:tab w:val="left" w:pos="7797"/>
              </w:tabs>
              <w:jc w:val="center"/>
              <w:rPr>
                <w:rFonts w:asciiTheme="minorHAnsi" w:eastAsia="Times" w:hAnsiTheme="minorHAnsi" w:cs="Calibri"/>
                <w:b/>
                <w:sz w:val="24"/>
              </w:rPr>
            </w:pPr>
            <w:r w:rsidRPr="00437964">
              <w:rPr>
                <w:rFonts w:asciiTheme="minorHAnsi" w:eastAsia="Times" w:hAnsiTheme="minorHAnsi" w:cs="Calibri"/>
                <w:b/>
                <w:color w:val="FFC000"/>
                <w:sz w:val="24"/>
              </w:rPr>
              <w:t xml:space="preserve">Information gained </w:t>
            </w:r>
            <w:r>
              <w:rPr>
                <w:rFonts w:asciiTheme="minorHAnsi" w:eastAsia="Times" w:hAnsiTheme="minorHAnsi" w:cs="Calibri"/>
                <w:b/>
                <w:sz w:val="24"/>
              </w:rPr>
              <w:t>and</w:t>
            </w:r>
            <w:r w:rsidRPr="007D012D">
              <w:rPr>
                <w:rFonts w:asciiTheme="minorHAnsi" w:eastAsia="Times" w:hAnsiTheme="minorHAnsi" w:cs="Calibri"/>
                <w:b/>
                <w:sz w:val="24"/>
              </w:rPr>
              <w:t xml:space="preserve"> </w:t>
            </w:r>
            <w:r w:rsidRPr="00437964">
              <w:rPr>
                <w:rFonts w:asciiTheme="minorHAnsi" w:eastAsia="Times" w:hAnsiTheme="minorHAnsi" w:cs="Calibri"/>
                <w:b/>
                <w:color w:val="00B0F0"/>
                <w:sz w:val="24"/>
              </w:rPr>
              <w:t>your assessment</w:t>
            </w:r>
          </w:p>
        </w:tc>
        <w:tc>
          <w:tcPr>
            <w:tcW w:w="8796" w:type="dxa"/>
            <w:gridSpan w:val="3"/>
            <w:shd w:val="clear" w:color="auto" w:fill="auto"/>
          </w:tcPr>
          <w:p w:rsidR="00732CB6" w:rsidRPr="007D012D" w:rsidRDefault="00732CB6" w:rsidP="001341FC">
            <w:pPr>
              <w:pStyle w:val="Header"/>
              <w:tabs>
                <w:tab w:val="clear" w:pos="4153"/>
                <w:tab w:val="clear" w:pos="8306"/>
                <w:tab w:val="left" w:pos="7797"/>
              </w:tabs>
              <w:rPr>
                <w:rFonts w:asciiTheme="minorHAnsi" w:eastAsia="Times" w:hAnsiTheme="minorHAnsi" w:cs="Calibri"/>
                <w:sz w:val="24"/>
              </w:rPr>
            </w:pPr>
          </w:p>
          <w:p w:rsidR="00732CB6" w:rsidRPr="007D012D" w:rsidRDefault="00732CB6" w:rsidP="001341FC">
            <w:pPr>
              <w:pStyle w:val="Header"/>
              <w:tabs>
                <w:tab w:val="clear" w:pos="4153"/>
                <w:tab w:val="clear" w:pos="8306"/>
                <w:tab w:val="left" w:pos="7797"/>
              </w:tabs>
              <w:rPr>
                <w:rFonts w:asciiTheme="minorHAnsi" w:eastAsia="Times" w:hAnsiTheme="minorHAnsi" w:cs="Calibri"/>
                <w:sz w:val="24"/>
              </w:rPr>
            </w:pPr>
          </w:p>
          <w:p w:rsidR="00732CB6" w:rsidRPr="007D012D" w:rsidRDefault="00732CB6" w:rsidP="001341FC">
            <w:pPr>
              <w:pStyle w:val="Header"/>
              <w:tabs>
                <w:tab w:val="clear" w:pos="4153"/>
                <w:tab w:val="clear" w:pos="8306"/>
                <w:tab w:val="left" w:pos="7797"/>
              </w:tabs>
              <w:rPr>
                <w:rFonts w:asciiTheme="minorHAnsi" w:eastAsia="Times" w:hAnsiTheme="minorHAnsi" w:cs="Calibri"/>
                <w:sz w:val="24"/>
              </w:rPr>
            </w:pPr>
          </w:p>
        </w:tc>
      </w:tr>
    </w:tbl>
    <w:p w:rsidR="00FA7263" w:rsidRPr="007D012D" w:rsidRDefault="00FA7263" w:rsidP="00FA7263">
      <w:pPr>
        <w:pStyle w:val="Heading3"/>
        <w:rPr>
          <w:rFonts w:asciiTheme="minorHAnsi" w:hAnsi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903"/>
        <w:gridCol w:w="7288"/>
        <w:gridCol w:w="565"/>
      </w:tblGrid>
      <w:tr w:rsidR="00FA7263" w:rsidRPr="007D012D" w:rsidTr="00397989">
        <w:tc>
          <w:tcPr>
            <w:tcW w:w="1558" w:type="dxa"/>
            <w:vMerge w:val="restart"/>
            <w:shd w:val="clear" w:color="auto" w:fill="auto"/>
          </w:tcPr>
          <w:p w:rsidR="00FA7263" w:rsidRPr="007D012D" w:rsidRDefault="00FA7263" w:rsidP="009160AC">
            <w:pPr>
              <w:pStyle w:val="Header"/>
              <w:tabs>
                <w:tab w:val="left" w:pos="7797"/>
              </w:tabs>
              <w:rPr>
                <w:rFonts w:asciiTheme="minorHAnsi" w:eastAsia="Times" w:hAnsiTheme="minorHAnsi" w:cs="Calibri"/>
                <w:b/>
                <w:sz w:val="24"/>
              </w:rPr>
            </w:pPr>
          </w:p>
          <w:p w:rsidR="00FA7263" w:rsidRPr="007D012D" w:rsidRDefault="00FA7263" w:rsidP="009160AC">
            <w:pPr>
              <w:pStyle w:val="Header"/>
              <w:tabs>
                <w:tab w:val="left" w:pos="7797"/>
              </w:tabs>
              <w:rPr>
                <w:rFonts w:asciiTheme="minorHAnsi" w:eastAsia="Times" w:hAnsiTheme="minorHAnsi" w:cs="Calibri"/>
                <w:b/>
                <w:sz w:val="24"/>
              </w:rPr>
            </w:pPr>
          </w:p>
          <w:p w:rsidR="00FA7263" w:rsidRPr="007D012D" w:rsidRDefault="00FA7263" w:rsidP="009160AC">
            <w:pPr>
              <w:pStyle w:val="Header"/>
              <w:tabs>
                <w:tab w:val="left" w:pos="7797"/>
              </w:tabs>
              <w:jc w:val="center"/>
              <w:rPr>
                <w:rFonts w:asciiTheme="minorHAnsi" w:eastAsia="Times" w:hAnsiTheme="minorHAnsi" w:cs="Calibri"/>
                <w:b/>
                <w:sz w:val="24"/>
              </w:rPr>
            </w:pPr>
            <w:r w:rsidRPr="007D012D">
              <w:rPr>
                <w:rFonts w:asciiTheme="minorHAnsi" w:eastAsia="Times" w:hAnsiTheme="minorHAnsi" w:cs="Calibri"/>
                <w:b/>
                <w:sz w:val="24"/>
              </w:rPr>
              <w:t>Family</w:t>
            </w:r>
          </w:p>
          <w:p w:rsidR="00FA7263" w:rsidRPr="007D012D" w:rsidRDefault="00FA7263" w:rsidP="009160AC">
            <w:pPr>
              <w:pStyle w:val="Header"/>
              <w:tabs>
                <w:tab w:val="left" w:pos="7797"/>
              </w:tabs>
              <w:jc w:val="center"/>
              <w:rPr>
                <w:rFonts w:asciiTheme="minorHAnsi" w:eastAsia="Times" w:hAnsiTheme="minorHAnsi" w:cs="Calibri"/>
                <w:b/>
                <w:sz w:val="24"/>
              </w:rPr>
            </w:pPr>
            <w:r w:rsidRPr="007D012D">
              <w:rPr>
                <w:rFonts w:asciiTheme="minorHAnsi" w:eastAsia="Times" w:hAnsiTheme="minorHAnsi" w:cs="Calibri"/>
                <w:b/>
                <w:sz w:val="24"/>
              </w:rPr>
              <w:t>Relationships</w:t>
            </w:r>
          </w:p>
        </w:tc>
        <w:tc>
          <w:tcPr>
            <w:tcW w:w="8756" w:type="dxa"/>
            <w:gridSpan w:val="3"/>
            <w:shd w:val="clear" w:color="auto" w:fill="auto"/>
          </w:tcPr>
          <w:p w:rsidR="00FA7263" w:rsidRPr="007D012D" w:rsidRDefault="00FA7263" w:rsidP="009160AC">
            <w:pPr>
              <w:pStyle w:val="Header"/>
              <w:tabs>
                <w:tab w:val="clear" w:pos="4153"/>
                <w:tab w:val="clear" w:pos="8306"/>
                <w:tab w:val="left" w:pos="7797"/>
              </w:tabs>
              <w:jc w:val="center"/>
              <w:rPr>
                <w:rFonts w:asciiTheme="minorHAnsi" w:eastAsia="Times" w:hAnsiTheme="minorHAnsi" w:cs="Calibri"/>
                <w:b/>
                <w:sz w:val="24"/>
              </w:rPr>
            </w:pPr>
            <w:r w:rsidRPr="007D012D">
              <w:rPr>
                <w:rFonts w:asciiTheme="minorHAnsi" w:eastAsia="Times" w:hAnsiTheme="minorHAnsi" w:cs="Calibri"/>
                <w:b/>
                <w:sz w:val="24"/>
              </w:rPr>
              <w:t>Examples of Risk Indicators</w:t>
            </w:r>
          </w:p>
        </w:tc>
      </w:tr>
      <w:tr w:rsidR="00FA7263" w:rsidRPr="007D012D" w:rsidTr="00397989">
        <w:tc>
          <w:tcPr>
            <w:tcW w:w="1558" w:type="dxa"/>
            <w:vMerge/>
            <w:shd w:val="clear" w:color="auto" w:fill="auto"/>
          </w:tcPr>
          <w:p w:rsidR="00FA7263" w:rsidRPr="007D012D" w:rsidRDefault="00FA7263" w:rsidP="009160AC">
            <w:pPr>
              <w:pStyle w:val="Header"/>
              <w:tabs>
                <w:tab w:val="clear" w:pos="4153"/>
                <w:tab w:val="clear" w:pos="8306"/>
                <w:tab w:val="left" w:pos="7797"/>
              </w:tabs>
              <w:jc w:val="center"/>
              <w:rPr>
                <w:rFonts w:asciiTheme="minorHAnsi" w:eastAsia="Times" w:hAnsiTheme="minorHAnsi" w:cs="Calibri"/>
                <w:b/>
                <w:sz w:val="24"/>
              </w:rPr>
            </w:pPr>
          </w:p>
        </w:tc>
        <w:tc>
          <w:tcPr>
            <w:tcW w:w="903" w:type="dxa"/>
            <w:shd w:val="clear" w:color="auto" w:fill="auto"/>
          </w:tcPr>
          <w:p w:rsidR="00FA7263" w:rsidRPr="00397989" w:rsidRDefault="00FA7263" w:rsidP="009160AC">
            <w:pPr>
              <w:pStyle w:val="Header"/>
              <w:tabs>
                <w:tab w:val="clear" w:pos="4153"/>
                <w:tab w:val="clear" w:pos="8306"/>
                <w:tab w:val="left" w:pos="7797"/>
              </w:tabs>
              <w:rPr>
                <w:rFonts w:asciiTheme="minorHAnsi" w:eastAsia="Times" w:hAnsiTheme="minorHAnsi" w:cs="Calibri"/>
                <w:sz w:val="20"/>
                <w:szCs w:val="20"/>
              </w:rPr>
            </w:pPr>
            <w:r w:rsidRPr="00397989">
              <w:rPr>
                <w:rFonts w:asciiTheme="minorHAnsi" w:eastAsia="Times" w:hAnsiTheme="minorHAnsi" w:cs="Calibri"/>
                <w:sz w:val="20"/>
                <w:szCs w:val="20"/>
              </w:rPr>
              <w:t>Low</w:t>
            </w:r>
          </w:p>
        </w:tc>
        <w:tc>
          <w:tcPr>
            <w:tcW w:w="7288" w:type="dxa"/>
            <w:shd w:val="clear" w:color="auto" w:fill="auto"/>
          </w:tcPr>
          <w:p w:rsidR="00FA7263" w:rsidRPr="007D012D" w:rsidRDefault="00FA7263" w:rsidP="009160AC">
            <w:pPr>
              <w:rPr>
                <w:rFonts w:eastAsia="Times" w:cs="Calibri"/>
                <w:sz w:val="24"/>
                <w:szCs w:val="24"/>
              </w:rPr>
            </w:pPr>
            <w:r w:rsidRPr="007D012D">
              <w:rPr>
                <w:rFonts w:eastAsia="Times" w:cs="Calibri"/>
                <w:sz w:val="24"/>
                <w:szCs w:val="24"/>
              </w:rPr>
              <w:t xml:space="preserve">Carer(s) show warmth, support the child and have good /positive communication with the child. The child has positive friendships. Reported reduced contact with family. </w:t>
            </w:r>
          </w:p>
        </w:tc>
        <w:tc>
          <w:tcPr>
            <w:tcW w:w="565" w:type="dxa"/>
            <w:shd w:val="clear" w:color="auto" w:fill="auto"/>
          </w:tcPr>
          <w:p w:rsidR="00FA7263" w:rsidRPr="007D012D" w:rsidRDefault="00FA7263" w:rsidP="009160AC">
            <w:pPr>
              <w:pStyle w:val="Header"/>
              <w:tabs>
                <w:tab w:val="clear" w:pos="4153"/>
                <w:tab w:val="clear" w:pos="8306"/>
                <w:tab w:val="left" w:pos="7797"/>
              </w:tabs>
              <w:rPr>
                <w:rFonts w:asciiTheme="minorHAnsi" w:eastAsia="Times" w:hAnsiTheme="minorHAnsi" w:cs="Calibri"/>
                <w:sz w:val="24"/>
              </w:rPr>
            </w:pPr>
          </w:p>
        </w:tc>
      </w:tr>
      <w:tr w:rsidR="00FA7263" w:rsidRPr="007D012D" w:rsidTr="00397989">
        <w:tc>
          <w:tcPr>
            <w:tcW w:w="1558" w:type="dxa"/>
            <w:vMerge/>
            <w:shd w:val="clear" w:color="auto" w:fill="auto"/>
          </w:tcPr>
          <w:p w:rsidR="00FA7263" w:rsidRPr="007D012D" w:rsidRDefault="00FA7263" w:rsidP="009160AC">
            <w:pPr>
              <w:pStyle w:val="Header"/>
              <w:tabs>
                <w:tab w:val="clear" w:pos="4153"/>
                <w:tab w:val="clear" w:pos="8306"/>
                <w:tab w:val="left" w:pos="7797"/>
              </w:tabs>
              <w:jc w:val="center"/>
              <w:rPr>
                <w:rFonts w:asciiTheme="minorHAnsi" w:eastAsia="Times" w:hAnsiTheme="minorHAnsi" w:cs="Calibri"/>
                <w:sz w:val="24"/>
              </w:rPr>
            </w:pPr>
          </w:p>
        </w:tc>
        <w:tc>
          <w:tcPr>
            <w:tcW w:w="903" w:type="dxa"/>
            <w:shd w:val="clear" w:color="auto" w:fill="auto"/>
          </w:tcPr>
          <w:p w:rsidR="00FA7263" w:rsidRPr="00397989" w:rsidRDefault="00FA7263" w:rsidP="009160AC">
            <w:pPr>
              <w:pStyle w:val="Header"/>
              <w:tabs>
                <w:tab w:val="clear" w:pos="4153"/>
                <w:tab w:val="clear" w:pos="8306"/>
                <w:tab w:val="left" w:pos="7797"/>
              </w:tabs>
              <w:rPr>
                <w:rFonts w:asciiTheme="minorHAnsi" w:eastAsia="Times" w:hAnsiTheme="minorHAnsi" w:cs="Calibri"/>
                <w:sz w:val="20"/>
                <w:szCs w:val="20"/>
              </w:rPr>
            </w:pPr>
            <w:r w:rsidRPr="00397989">
              <w:rPr>
                <w:rFonts w:asciiTheme="minorHAnsi" w:eastAsia="Times" w:hAnsiTheme="minorHAnsi" w:cs="Calibri"/>
                <w:sz w:val="20"/>
                <w:szCs w:val="20"/>
              </w:rPr>
              <w:t xml:space="preserve">Medium  </w:t>
            </w:r>
          </w:p>
        </w:tc>
        <w:tc>
          <w:tcPr>
            <w:tcW w:w="7288" w:type="dxa"/>
            <w:shd w:val="clear" w:color="auto" w:fill="auto"/>
          </w:tcPr>
          <w:p w:rsidR="00FA7263" w:rsidRPr="007D012D" w:rsidRDefault="00FA7263" w:rsidP="009160AC">
            <w:pPr>
              <w:rPr>
                <w:rFonts w:eastAsia="Times" w:cs="Calibri"/>
                <w:sz w:val="24"/>
                <w:szCs w:val="24"/>
              </w:rPr>
            </w:pPr>
            <w:r w:rsidRPr="007D012D">
              <w:rPr>
                <w:sz w:val="24"/>
                <w:szCs w:val="24"/>
              </w:rPr>
              <w:t xml:space="preserve">Carers do not always implement safety plans such as notifying the police if the child is missing.  Carers can find it difficult to respond appropriately and with warmth to the child. </w:t>
            </w:r>
            <w:r w:rsidRPr="007D012D">
              <w:rPr>
                <w:rFonts w:eastAsia="Times" w:cs="Calibri"/>
                <w:sz w:val="24"/>
                <w:szCs w:val="24"/>
              </w:rPr>
              <w:t>Some concerns regarding parenting capacity (this may include mental illness or substance misuse). Family relationships are strained. Domestic violence/abuse in the family.</w:t>
            </w:r>
            <w:r w:rsidRPr="007D012D">
              <w:rPr>
                <w:sz w:val="24"/>
                <w:szCs w:val="24"/>
              </w:rPr>
              <w:t xml:space="preserve"> </w:t>
            </w:r>
            <w:r w:rsidRPr="007D012D">
              <w:rPr>
                <w:rFonts w:eastAsia="Times" w:cs="Calibri"/>
                <w:sz w:val="24"/>
                <w:szCs w:val="24"/>
              </w:rPr>
              <w:t>Friends /carers report a change in behaviour /reduced contact with the child /concerns for the child.</w:t>
            </w:r>
            <w:r w:rsidRPr="007D012D">
              <w:rPr>
                <w:sz w:val="24"/>
                <w:szCs w:val="24"/>
              </w:rPr>
              <w:t xml:space="preserve">  </w:t>
            </w:r>
            <w:r w:rsidRPr="007D012D">
              <w:rPr>
                <w:rFonts w:eastAsia="Times" w:cs="Calibri"/>
                <w:sz w:val="24"/>
                <w:szCs w:val="24"/>
              </w:rPr>
              <w:t>Family member(s) have known links to criminality.</w:t>
            </w:r>
          </w:p>
        </w:tc>
        <w:tc>
          <w:tcPr>
            <w:tcW w:w="565" w:type="dxa"/>
            <w:shd w:val="clear" w:color="auto" w:fill="auto"/>
          </w:tcPr>
          <w:p w:rsidR="00FA7263" w:rsidRPr="007D012D" w:rsidRDefault="00FA7263" w:rsidP="009160AC">
            <w:pPr>
              <w:pStyle w:val="Header"/>
              <w:tabs>
                <w:tab w:val="clear" w:pos="4153"/>
                <w:tab w:val="clear" w:pos="8306"/>
                <w:tab w:val="left" w:pos="7797"/>
              </w:tabs>
              <w:rPr>
                <w:rFonts w:asciiTheme="minorHAnsi" w:eastAsia="Times" w:hAnsiTheme="minorHAnsi" w:cs="Calibri"/>
                <w:sz w:val="24"/>
              </w:rPr>
            </w:pPr>
          </w:p>
        </w:tc>
      </w:tr>
      <w:tr w:rsidR="00FA7263" w:rsidRPr="007D012D" w:rsidTr="00397989">
        <w:tc>
          <w:tcPr>
            <w:tcW w:w="1558" w:type="dxa"/>
            <w:vMerge/>
            <w:shd w:val="clear" w:color="auto" w:fill="auto"/>
          </w:tcPr>
          <w:p w:rsidR="00FA7263" w:rsidRPr="007D012D" w:rsidRDefault="00FA7263" w:rsidP="009160AC">
            <w:pPr>
              <w:pStyle w:val="Header"/>
              <w:tabs>
                <w:tab w:val="clear" w:pos="4153"/>
                <w:tab w:val="clear" w:pos="8306"/>
                <w:tab w:val="left" w:pos="7797"/>
              </w:tabs>
              <w:jc w:val="center"/>
              <w:rPr>
                <w:rFonts w:asciiTheme="minorHAnsi" w:eastAsia="Times" w:hAnsiTheme="minorHAnsi" w:cs="Calibri"/>
                <w:sz w:val="24"/>
              </w:rPr>
            </w:pPr>
          </w:p>
        </w:tc>
        <w:tc>
          <w:tcPr>
            <w:tcW w:w="903" w:type="dxa"/>
            <w:shd w:val="clear" w:color="auto" w:fill="auto"/>
          </w:tcPr>
          <w:p w:rsidR="00FA7263" w:rsidRPr="00397989" w:rsidRDefault="00FA7263" w:rsidP="009160AC">
            <w:pPr>
              <w:pStyle w:val="Header"/>
              <w:tabs>
                <w:tab w:val="clear" w:pos="4153"/>
                <w:tab w:val="clear" w:pos="8306"/>
                <w:tab w:val="left" w:pos="7797"/>
              </w:tabs>
              <w:rPr>
                <w:rFonts w:asciiTheme="minorHAnsi" w:eastAsia="Times" w:hAnsiTheme="minorHAnsi" w:cs="Calibri"/>
                <w:sz w:val="20"/>
                <w:szCs w:val="20"/>
              </w:rPr>
            </w:pPr>
            <w:r w:rsidRPr="00397989">
              <w:rPr>
                <w:rFonts w:asciiTheme="minorHAnsi" w:eastAsia="Times" w:hAnsiTheme="minorHAnsi" w:cs="Calibri"/>
                <w:sz w:val="20"/>
                <w:szCs w:val="20"/>
              </w:rPr>
              <w:t>High</w:t>
            </w:r>
          </w:p>
        </w:tc>
        <w:tc>
          <w:tcPr>
            <w:tcW w:w="7288" w:type="dxa"/>
            <w:shd w:val="clear" w:color="auto" w:fill="auto"/>
          </w:tcPr>
          <w:p w:rsidR="00FA7263" w:rsidRPr="007D012D" w:rsidRDefault="00FA7263" w:rsidP="009160AC">
            <w:pPr>
              <w:rPr>
                <w:rFonts w:eastAsia="Times" w:cs="Calibri"/>
                <w:sz w:val="24"/>
                <w:szCs w:val="24"/>
              </w:rPr>
            </w:pPr>
            <w:r w:rsidRPr="007D012D">
              <w:rPr>
                <w:rFonts w:eastAsia="Times" w:cs="Calibri"/>
                <w:sz w:val="24"/>
                <w:szCs w:val="24"/>
              </w:rPr>
              <w:t xml:space="preserve">There is little or no communication between the carer(s). Breakdown in family relationships / no contact, </w:t>
            </w:r>
            <w:r w:rsidRPr="007D012D">
              <w:rPr>
                <w:sz w:val="24"/>
                <w:szCs w:val="24"/>
              </w:rPr>
              <w:t>young person does not have a relationship with any key carer as a result of significant instability in their placement and housing. Young person has a sibling who is assessed to be a victim of exploitation. Child lives in an environment where there are significant concerns about abuse and neglect. Child is suspected or known to have experienced, or to be experiencing significant harm in their family/home environment.</w:t>
            </w:r>
            <w:r w:rsidRPr="007D012D">
              <w:rPr>
                <w:rFonts w:eastAsia="Times" w:cs="Calibri"/>
                <w:sz w:val="24"/>
                <w:szCs w:val="24"/>
              </w:rPr>
              <w:t xml:space="preserve"> Family member(s) have known links to exploitation/ trafficking.</w:t>
            </w:r>
          </w:p>
        </w:tc>
        <w:tc>
          <w:tcPr>
            <w:tcW w:w="565" w:type="dxa"/>
            <w:shd w:val="clear" w:color="auto" w:fill="auto"/>
          </w:tcPr>
          <w:p w:rsidR="00FA7263" w:rsidRPr="007D012D" w:rsidRDefault="00FA7263" w:rsidP="009160AC">
            <w:pPr>
              <w:pStyle w:val="Header"/>
              <w:tabs>
                <w:tab w:val="clear" w:pos="4153"/>
                <w:tab w:val="clear" w:pos="8306"/>
                <w:tab w:val="left" w:pos="7797"/>
              </w:tabs>
              <w:rPr>
                <w:rFonts w:asciiTheme="minorHAnsi" w:eastAsia="Times" w:hAnsiTheme="minorHAnsi" w:cs="Calibri"/>
                <w:sz w:val="24"/>
              </w:rPr>
            </w:pPr>
          </w:p>
        </w:tc>
      </w:tr>
      <w:tr w:rsidR="00FA7263" w:rsidRPr="007D012D" w:rsidTr="00397989">
        <w:tc>
          <w:tcPr>
            <w:tcW w:w="1558" w:type="dxa"/>
            <w:shd w:val="clear" w:color="auto" w:fill="auto"/>
          </w:tcPr>
          <w:p w:rsidR="00FA7263" w:rsidRPr="007D012D" w:rsidRDefault="006D6889" w:rsidP="009160AC">
            <w:pPr>
              <w:pStyle w:val="Header"/>
              <w:tabs>
                <w:tab w:val="clear" w:pos="4153"/>
                <w:tab w:val="clear" w:pos="8306"/>
                <w:tab w:val="left" w:pos="7797"/>
              </w:tabs>
              <w:jc w:val="center"/>
              <w:rPr>
                <w:rFonts w:asciiTheme="minorHAnsi" w:eastAsia="Times" w:hAnsiTheme="minorHAnsi" w:cs="Calibri"/>
                <w:b/>
                <w:sz w:val="24"/>
              </w:rPr>
            </w:pPr>
            <w:r w:rsidRPr="00437964">
              <w:rPr>
                <w:rFonts w:asciiTheme="minorHAnsi" w:eastAsia="Times" w:hAnsiTheme="minorHAnsi" w:cs="Calibri"/>
                <w:b/>
                <w:color w:val="FFC000"/>
                <w:sz w:val="24"/>
              </w:rPr>
              <w:t xml:space="preserve">Information gained </w:t>
            </w:r>
            <w:r>
              <w:rPr>
                <w:rFonts w:asciiTheme="minorHAnsi" w:eastAsia="Times" w:hAnsiTheme="minorHAnsi" w:cs="Calibri"/>
                <w:b/>
                <w:sz w:val="24"/>
              </w:rPr>
              <w:t>and</w:t>
            </w:r>
            <w:r w:rsidRPr="007D012D">
              <w:rPr>
                <w:rFonts w:asciiTheme="minorHAnsi" w:eastAsia="Times" w:hAnsiTheme="minorHAnsi" w:cs="Calibri"/>
                <w:b/>
                <w:sz w:val="24"/>
              </w:rPr>
              <w:t xml:space="preserve"> </w:t>
            </w:r>
            <w:r w:rsidRPr="00437964">
              <w:rPr>
                <w:rFonts w:asciiTheme="minorHAnsi" w:eastAsia="Times" w:hAnsiTheme="minorHAnsi" w:cs="Calibri"/>
                <w:b/>
                <w:color w:val="00B0F0"/>
                <w:sz w:val="24"/>
              </w:rPr>
              <w:t>your assessment</w:t>
            </w:r>
          </w:p>
        </w:tc>
        <w:tc>
          <w:tcPr>
            <w:tcW w:w="8756" w:type="dxa"/>
            <w:gridSpan w:val="3"/>
            <w:shd w:val="clear" w:color="auto" w:fill="auto"/>
          </w:tcPr>
          <w:p w:rsidR="00FA7263" w:rsidRPr="007D012D" w:rsidRDefault="00FA7263" w:rsidP="009160AC">
            <w:pPr>
              <w:pStyle w:val="Header"/>
              <w:tabs>
                <w:tab w:val="clear" w:pos="4153"/>
                <w:tab w:val="clear" w:pos="8306"/>
                <w:tab w:val="left" w:pos="7797"/>
              </w:tabs>
              <w:rPr>
                <w:rFonts w:asciiTheme="minorHAnsi" w:eastAsia="Times" w:hAnsiTheme="minorHAnsi" w:cs="Calibri"/>
                <w:sz w:val="24"/>
              </w:rPr>
            </w:pPr>
          </w:p>
          <w:p w:rsidR="00FA7263" w:rsidRPr="007D012D" w:rsidRDefault="00FA7263" w:rsidP="009160AC">
            <w:pPr>
              <w:pStyle w:val="Header"/>
              <w:tabs>
                <w:tab w:val="clear" w:pos="4153"/>
                <w:tab w:val="clear" w:pos="8306"/>
                <w:tab w:val="left" w:pos="7797"/>
              </w:tabs>
              <w:rPr>
                <w:rFonts w:asciiTheme="minorHAnsi" w:eastAsia="Times" w:hAnsiTheme="minorHAnsi" w:cs="Calibri"/>
                <w:sz w:val="24"/>
              </w:rPr>
            </w:pPr>
          </w:p>
        </w:tc>
      </w:tr>
    </w:tbl>
    <w:p w:rsidR="00732CB6" w:rsidRPr="007D012D" w:rsidRDefault="00732CB6" w:rsidP="00732CB6">
      <w:pPr>
        <w:pStyle w:val="Heading2"/>
        <w:pBdr>
          <w:bottom w:val="none" w:sz="0" w:space="0" w:color="auto"/>
        </w:pBdr>
        <w:rPr>
          <w:rFonts w:asciiTheme="minorHAnsi" w:hAnsiTheme="minorHAnsi"/>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021"/>
        <w:gridCol w:w="7229"/>
        <w:gridCol w:w="538"/>
      </w:tblGrid>
      <w:tr w:rsidR="00732CB6" w:rsidRPr="007D012D" w:rsidTr="001341FC">
        <w:tc>
          <w:tcPr>
            <w:tcW w:w="1526" w:type="dxa"/>
            <w:vMerge w:val="restart"/>
            <w:shd w:val="clear" w:color="auto" w:fill="auto"/>
          </w:tcPr>
          <w:p w:rsidR="00732CB6" w:rsidRPr="007D012D" w:rsidRDefault="00732CB6" w:rsidP="001341FC">
            <w:pPr>
              <w:pStyle w:val="Header"/>
              <w:tabs>
                <w:tab w:val="left" w:pos="7797"/>
              </w:tabs>
              <w:rPr>
                <w:rFonts w:asciiTheme="minorHAnsi" w:eastAsia="Times" w:hAnsiTheme="minorHAnsi" w:cs="Calibri"/>
                <w:b/>
                <w:sz w:val="24"/>
              </w:rPr>
            </w:pPr>
          </w:p>
          <w:p w:rsidR="00732CB6" w:rsidRPr="007D012D" w:rsidRDefault="00732CB6" w:rsidP="001341FC">
            <w:pPr>
              <w:pStyle w:val="Header"/>
              <w:tabs>
                <w:tab w:val="left" w:pos="7797"/>
              </w:tabs>
              <w:jc w:val="center"/>
              <w:rPr>
                <w:rFonts w:asciiTheme="minorHAnsi" w:eastAsia="Times" w:hAnsiTheme="minorHAnsi" w:cs="Calibri"/>
                <w:sz w:val="24"/>
              </w:rPr>
            </w:pPr>
            <w:r w:rsidRPr="007D012D">
              <w:rPr>
                <w:rFonts w:asciiTheme="minorHAnsi" w:eastAsia="Times" w:hAnsiTheme="minorHAnsi" w:cs="Calibri"/>
                <w:b/>
                <w:sz w:val="24"/>
              </w:rPr>
              <w:t>Engagement with services / positive activities</w:t>
            </w:r>
          </w:p>
        </w:tc>
        <w:tc>
          <w:tcPr>
            <w:tcW w:w="8788" w:type="dxa"/>
            <w:gridSpan w:val="3"/>
            <w:shd w:val="clear" w:color="auto" w:fill="auto"/>
          </w:tcPr>
          <w:p w:rsidR="00732CB6" w:rsidRPr="007D012D" w:rsidRDefault="00732CB6" w:rsidP="001341FC">
            <w:pPr>
              <w:pStyle w:val="Header"/>
              <w:tabs>
                <w:tab w:val="clear" w:pos="4153"/>
                <w:tab w:val="clear" w:pos="8306"/>
                <w:tab w:val="left" w:pos="7797"/>
              </w:tabs>
              <w:jc w:val="center"/>
              <w:rPr>
                <w:rFonts w:asciiTheme="minorHAnsi" w:eastAsia="Times" w:hAnsiTheme="minorHAnsi" w:cs="Calibri"/>
                <w:b/>
                <w:sz w:val="24"/>
              </w:rPr>
            </w:pPr>
            <w:r w:rsidRPr="007D012D">
              <w:rPr>
                <w:rFonts w:asciiTheme="minorHAnsi" w:eastAsia="Times" w:hAnsiTheme="minorHAnsi" w:cs="Calibri"/>
                <w:b/>
                <w:sz w:val="24"/>
              </w:rPr>
              <w:t>Risk Indicators</w:t>
            </w:r>
          </w:p>
        </w:tc>
      </w:tr>
      <w:tr w:rsidR="00732CB6" w:rsidRPr="007D012D" w:rsidTr="00397989">
        <w:tc>
          <w:tcPr>
            <w:tcW w:w="1526" w:type="dxa"/>
            <w:vMerge/>
            <w:shd w:val="clear" w:color="auto" w:fill="auto"/>
          </w:tcPr>
          <w:p w:rsidR="00732CB6" w:rsidRPr="007D012D" w:rsidRDefault="00732CB6" w:rsidP="001341FC">
            <w:pPr>
              <w:pStyle w:val="Header"/>
              <w:tabs>
                <w:tab w:val="clear" w:pos="4153"/>
                <w:tab w:val="clear" w:pos="8306"/>
                <w:tab w:val="left" w:pos="7797"/>
              </w:tabs>
              <w:jc w:val="center"/>
              <w:rPr>
                <w:rFonts w:asciiTheme="minorHAnsi" w:eastAsia="Times" w:hAnsiTheme="minorHAnsi" w:cs="Calibri"/>
                <w:b/>
                <w:sz w:val="24"/>
              </w:rPr>
            </w:pPr>
          </w:p>
        </w:tc>
        <w:tc>
          <w:tcPr>
            <w:tcW w:w="1021" w:type="dxa"/>
            <w:shd w:val="clear" w:color="auto" w:fill="auto"/>
          </w:tcPr>
          <w:p w:rsidR="00732CB6" w:rsidRPr="00397989" w:rsidRDefault="00732CB6" w:rsidP="001341FC">
            <w:pPr>
              <w:pStyle w:val="Header"/>
              <w:tabs>
                <w:tab w:val="clear" w:pos="4153"/>
                <w:tab w:val="clear" w:pos="8306"/>
                <w:tab w:val="left" w:pos="7797"/>
              </w:tabs>
              <w:rPr>
                <w:rFonts w:asciiTheme="minorHAnsi" w:eastAsia="Times" w:hAnsiTheme="minorHAnsi" w:cs="Calibri"/>
                <w:sz w:val="20"/>
                <w:szCs w:val="20"/>
              </w:rPr>
            </w:pPr>
            <w:r w:rsidRPr="00397989">
              <w:rPr>
                <w:rFonts w:asciiTheme="minorHAnsi" w:eastAsia="Times" w:hAnsiTheme="minorHAnsi" w:cs="Calibri"/>
                <w:sz w:val="20"/>
                <w:szCs w:val="20"/>
              </w:rPr>
              <w:t>Low</w:t>
            </w:r>
          </w:p>
        </w:tc>
        <w:tc>
          <w:tcPr>
            <w:tcW w:w="7229" w:type="dxa"/>
            <w:shd w:val="clear" w:color="auto" w:fill="auto"/>
          </w:tcPr>
          <w:p w:rsidR="00732CB6" w:rsidRPr="007D012D" w:rsidRDefault="00732CB6" w:rsidP="001341FC">
            <w:pPr>
              <w:pStyle w:val="Header"/>
              <w:tabs>
                <w:tab w:val="clear" w:pos="4153"/>
                <w:tab w:val="clear" w:pos="8306"/>
                <w:tab w:val="left" w:pos="7797"/>
              </w:tabs>
              <w:rPr>
                <w:rFonts w:asciiTheme="minorHAnsi" w:eastAsia="Times" w:hAnsiTheme="minorHAnsi" w:cs="Calibri"/>
                <w:sz w:val="24"/>
              </w:rPr>
            </w:pPr>
            <w:r w:rsidRPr="007D012D">
              <w:rPr>
                <w:rFonts w:asciiTheme="minorHAnsi" w:eastAsia="Times" w:hAnsiTheme="minorHAnsi" w:cs="Calibri"/>
                <w:sz w:val="24"/>
              </w:rPr>
              <w:t>Lack of engagement, some diff</w:t>
            </w:r>
            <w:r w:rsidR="00FA7263">
              <w:rPr>
                <w:rFonts w:asciiTheme="minorHAnsi" w:eastAsia="Times" w:hAnsiTheme="minorHAnsi" w:cs="Calibri"/>
                <w:sz w:val="24"/>
              </w:rPr>
              <w:t xml:space="preserve">iculty in contacting the child. </w:t>
            </w:r>
            <w:r w:rsidRPr="007D012D">
              <w:rPr>
                <w:rFonts w:asciiTheme="minorHAnsi" w:eastAsia="Times" w:hAnsiTheme="minorHAnsi" w:cs="Calibri"/>
                <w:sz w:val="24"/>
              </w:rPr>
              <w:t>Accesses universal positive activities (</w:t>
            </w:r>
            <w:r w:rsidR="00FA7263">
              <w:rPr>
                <w:rFonts w:asciiTheme="minorHAnsi" w:eastAsia="Times" w:hAnsiTheme="minorHAnsi" w:cs="Calibri"/>
                <w:sz w:val="24"/>
              </w:rPr>
              <w:t xml:space="preserve">sports clubs / youth groups </w:t>
            </w:r>
            <w:proofErr w:type="spellStart"/>
            <w:r w:rsidR="00FA7263">
              <w:rPr>
                <w:rFonts w:asciiTheme="minorHAnsi" w:eastAsia="Times" w:hAnsiTheme="minorHAnsi" w:cs="Calibri"/>
                <w:sz w:val="24"/>
              </w:rPr>
              <w:t>etc</w:t>
            </w:r>
            <w:proofErr w:type="spellEnd"/>
            <w:r w:rsidRPr="007D012D">
              <w:rPr>
                <w:rFonts w:asciiTheme="minorHAnsi" w:eastAsia="Times" w:hAnsiTheme="minorHAnsi" w:cs="Calibri"/>
                <w:sz w:val="24"/>
              </w:rPr>
              <w:t>).</w:t>
            </w:r>
          </w:p>
        </w:tc>
        <w:tc>
          <w:tcPr>
            <w:tcW w:w="538" w:type="dxa"/>
            <w:shd w:val="clear" w:color="auto" w:fill="auto"/>
          </w:tcPr>
          <w:p w:rsidR="00732CB6" w:rsidRPr="007D012D" w:rsidRDefault="00732CB6" w:rsidP="001341FC">
            <w:pPr>
              <w:pStyle w:val="Header"/>
              <w:tabs>
                <w:tab w:val="clear" w:pos="4153"/>
                <w:tab w:val="clear" w:pos="8306"/>
                <w:tab w:val="left" w:pos="7797"/>
              </w:tabs>
              <w:rPr>
                <w:rFonts w:asciiTheme="minorHAnsi" w:eastAsia="Times" w:hAnsiTheme="minorHAnsi" w:cs="Calibri"/>
                <w:sz w:val="24"/>
              </w:rPr>
            </w:pPr>
          </w:p>
        </w:tc>
      </w:tr>
      <w:tr w:rsidR="00732CB6" w:rsidRPr="007D012D" w:rsidTr="00397989">
        <w:tc>
          <w:tcPr>
            <w:tcW w:w="1526" w:type="dxa"/>
            <w:vMerge/>
            <w:shd w:val="clear" w:color="auto" w:fill="auto"/>
          </w:tcPr>
          <w:p w:rsidR="00732CB6" w:rsidRPr="007D012D" w:rsidRDefault="00732CB6" w:rsidP="001341FC">
            <w:pPr>
              <w:pStyle w:val="Header"/>
              <w:tabs>
                <w:tab w:val="clear" w:pos="4153"/>
                <w:tab w:val="clear" w:pos="8306"/>
                <w:tab w:val="left" w:pos="7797"/>
              </w:tabs>
              <w:jc w:val="center"/>
              <w:rPr>
                <w:rFonts w:asciiTheme="minorHAnsi" w:eastAsia="Times" w:hAnsiTheme="minorHAnsi" w:cs="Calibri"/>
                <w:sz w:val="24"/>
              </w:rPr>
            </w:pPr>
          </w:p>
        </w:tc>
        <w:tc>
          <w:tcPr>
            <w:tcW w:w="1021" w:type="dxa"/>
            <w:shd w:val="clear" w:color="auto" w:fill="auto"/>
          </w:tcPr>
          <w:p w:rsidR="00732CB6" w:rsidRPr="00397989" w:rsidRDefault="00732CB6" w:rsidP="001341FC">
            <w:pPr>
              <w:pStyle w:val="Header"/>
              <w:tabs>
                <w:tab w:val="clear" w:pos="4153"/>
                <w:tab w:val="clear" w:pos="8306"/>
                <w:tab w:val="left" w:pos="7797"/>
              </w:tabs>
              <w:rPr>
                <w:rFonts w:asciiTheme="minorHAnsi" w:eastAsia="Times" w:hAnsiTheme="minorHAnsi" w:cs="Calibri"/>
                <w:sz w:val="20"/>
                <w:szCs w:val="20"/>
              </w:rPr>
            </w:pPr>
            <w:r w:rsidRPr="00397989">
              <w:rPr>
                <w:rFonts w:asciiTheme="minorHAnsi" w:eastAsia="Times" w:hAnsiTheme="minorHAnsi" w:cs="Calibri"/>
                <w:sz w:val="20"/>
                <w:szCs w:val="20"/>
              </w:rPr>
              <w:t xml:space="preserve">Medium  </w:t>
            </w:r>
          </w:p>
        </w:tc>
        <w:tc>
          <w:tcPr>
            <w:tcW w:w="7229" w:type="dxa"/>
            <w:shd w:val="clear" w:color="auto" w:fill="auto"/>
          </w:tcPr>
          <w:p w:rsidR="00732CB6" w:rsidRPr="007D012D" w:rsidRDefault="00732CB6" w:rsidP="001341FC">
            <w:pPr>
              <w:pStyle w:val="Header"/>
              <w:tabs>
                <w:tab w:val="clear" w:pos="4153"/>
                <w:tab w:val="clear" w:pos="8306"/>
                <w:tab w:val="left" w:pos="7797"/>
              </w:tabs>
              <w:rPr>
                <w:rFonts w:asciiTheme="minorHAnsi" w:eastAsia="Times" w:hAnsiTheme="minorHAnsi" w:cs="Calibri"/>
                <w:sz w:val="24"/>
              </w:rPr>
            </w:pPr>
            <w:r w:rsidRPr="007D012D">
              <w:rPr>
                <w:rFonts w:asciiTheme="minorHAnsi" w:eastAsia="Times" w:hAnsiTheme="minorHAnsi" w:cs="Calibri"/>
                <w:sz w:val="24"/>
              </w:rPr>
              <w:t>Some e</w:t>
            </w:r>
            <w:r w:rsidR="00FA7263">
              <w:rPr>
                <w:rFonts w:asciiTheme="minorHAnsi" w:eastAsia="Times" w:hAnsiTheme="minorHAnsi" w:cs="Calibri"/>
                <w:sz w:val="24"/>
              </w:rPr>
              <w:t xml:space="preserve">ngagement but sporadic contact. </w:t>
            </w:r>
            <w:r w:rsidRPr="007D012D">
              <w:rPr>
                <w:rFonts w:asciiTheme="minorHAnsi" w:eastAsia="Times" w:hAnsiTheme="minorHAnsi" w:cs="Calibri"/>
                <w:sz w:val="24"/>
              </w:rPr>
              <w:t>Often misses appointments or engages suddenly at crisis points</w:t>
            </w:r>
            <w:r w:rsidR="00FA7263">
              <w:rPr>
                <w:rFonts w:asciiTheme="minorHAnsi" w:eastAsia="Times" w:hAnsiTheme="minorHAnsi" w:cs="Calibri"/>
                <w:sz w:val="24"/>
              </w:rPr>
              <w:t>.</w:t>
            </w:r>
          </w:p>
        </w:tc>
        <w:tc>
          <w:tcPr>
            <w:tcW w:w="538" w:type="dxa"/>
            <w:shd w:val="clear" w:color="auto" w:fill="auto"/>
          </w:tcPr>
          <w:p w:rsidR="00732CB6" w:rsidRPr="007D012D" w:rsidRDefault="00732CB6" w:rsidP="001341FC">
            <w:pPr>
              <w:pStyle w:val="Header"/>
              <w:tabs>
                <w:tab w:val="clear" w:pos="4153"/>
                <w:tab w:val="clear" w:pos="8306"/>
                <w:tab w:val="left" w:pos="7797"/>
              </w:tabs>
              <w:rPr>
                <w:rFonts w:asciiTheme="minorHAnsi" w:eastAsia="Times" w:hAnsiTheme="minorHAnsi" w:cs="Calibri"/>
                <w:sz w:val="24"/>
              </w:rPr>
            </w:pPr>
          </w:p>
        </w:tc>
      </w:tr>
      <w:tr w:rsidR="00732CB6" w:rsidRPr="007D012D" w:rsidTr="00397989">
        <w:tc>
          <w:tcPr>
            <w:tcW w:w="1526" w:type="dxa"/>
            <w:vMerge/>
            <w:shd w:val="clear" w:color="auto" w:fill="auto"/>
          </w:tcPr>
          <w:p w:rsidR="00732CB6" w:rsidRPr="007D012D" w:rsidRDefault="00732CB6" w:rsidP="001341FC">
            <w:pPr>
              <w:pStyle w:val="Header"/>
              <w:tabs>
                <w:tab w:val="clear" w:pos="4153"/>
                <w:tab w:val="clear" w:pos="8306"/>
                <w:tab w:val="left" w:pos="7797"/>
              </w:tabs>
              <w:jc w:val="center"/>
              <w:rPr>
                <w:rFonts w:asciiTheme="minorHAnsi" w:eastAsia="Times" w:hAnsiTheme="minorHAnsi" w:cs="Calibri"/>
                <w:sz w:val="24"/>
              </w:rPr>
            </w:pPr>
          </w:p>
        </w:tc>
        <w:tc>
          <w:tcPr>
            <w:tcW w:w="1021" w:type="dxa"/>
            <w:shd w:val="clear" w:color="auto" w:fill="auto"/>
          </w:tcPr>
          <w:p w:rsidR="00732CB6" w:rsidRPr="00397989" w:rsidRDefault="00732CB6" w:rsidP="001341FC">
            <w:pPr>
              <w:pStyle w:val="Header"/>
              <w:tabs>
                <w:tab w:val="clear" w:pos="4153"/>
                <w:tab w:val="clear" w:pos="8306"/>
                <w:tab w:val="left" w:pos="7797"/>
              </w:tabs>
              <w:rPr>
                <w:rFonts w:asciiTheme="minorHAnsi" w:eastAsia="Times" w:hAnsiTheme="minorHAnsi" w:cs="Calibri"/>
                <w:sz w:val="20"/>
                <w:szCs w:val="20"/>
              </w:rPr>
            </w:pPr>
            <w:r w:rsidRPr="00397989">
              <w:rPr>
                <w:rFonts w:asciiTheme="minorHAnsi" w:eastAsia="Times" w:hAnsiTheme="minorHAnsi" w:cs="Calibri"/>
                <w:sz w:val="20"/>
                <w:szCs w:val="20"/>
              </w:rPr>
              <w:t>High</w:t>
            </w:r>
          </w:p>
        </w:tc>
        <w:tc>
          <w:tcPr>
            <w:tcW w:w="7229" w:type="dxa"/>
            <w:shd w:val="clear" w:color="auto" w:fill="auto"/>
          </w:tcPr>
          <w:p w:rsidR="00732CB6" w:rsidRPr="007D012D" w:rsidRDefault="00732CB6" w:rsidP="001341FC">
            <w:pPr>
              <w:rPr>
                <w:rFonts w:eastAsia="Times" w:cs="Calibri"/>
                <w:sz w:val="24"/>
                <w:szCs w:val="24"/>
              </w:rPr>
            </w:pPr>
            <w:r w:rsidRPr="007D012D">
              <w:rPr>
                <w:rFonts w:eastAsia="Times" w:cs="Calibri"/>
                <w:sz w:val="24"/>
                <w:szCs w:val="24"/>
              </w:rPr>
              <w:t>Brief engagement, frequently</w:t>
            </w:r>
            <w:r w:rsidR="00FA7263">
              <w:rPr>
                <w:rFonts w:eastAsia="Times" w:cs="Calibri"/>
                <w:sz w:val="24"/>
                <w:szCs w:val="24"/>
              </w:rPr>
              <w:t xml:space="preserve"> fails to attend appointments. Concerning change in behaviour. No contact/ engagement. </w:t>
            </w:r>
            <w:r w:rsidRPr="007D012D">
              <w:rPr>
                <w:rFonts w:eastAsia="Times" w:cs="Calibri"/>
                <w:sz w:val="24"/>
                <w:szCs w:val="24"/>
              </w:rPr>
              <w:t>No positive activities identified.</w:t>
            </w:r>
          </w:p>
        </w:tc>
        <w:tc>
          <w:tcPr>
            <w:tcW w:w="538" w:type="dxa"/>
            <w:shd w:val="clear" w:color="auto" w:fill="auto"/>
          </w:tcPr>
          <w:p w:rsidR="00732CB6" w:rsidRPr="007D012D" w:rsidRDefault="00732CB6" w:rsidP="001341FC">
            <w:pPr>
              <w:pStyle w:val="Header"/>
              <w:tabs>
                <w:tab w:val="clear" w:pos="4153"/>
                <w:tab w:val="clear" w:pos="8306"/>
                <w:tab w:val="left" w:pos="7797"/>
              </w:tabs>
              <w:rPr>
                <w:rFonts w:asciiTheme="minorHAnsi" w:eastAsia="Times" w:hAnsiTheme="minorHAnsi" w:cs="Calibri"/>
                <w:sz w:val="24"/>
              </w:rPr>
            </w:pPr>
          </w:p>
        </w:tc>
      </w:tr>
      <w:tr w:rsidR="00732CB6" w:rsidRPr="007D012D" w:rsidTr="001341FC">
        <w:tc>
          <w:tcPr>
            <w:tcW w:w="1526" w:type="dxa"/>
            <w:shd w:val="clear" w:color="auto" w:fill="auto"/>
          </w:tcPr>
          <w:p w:rsidR="00732CB6" w:rsidRPr="007D012D" w:rsidRDefault="006D6889" w:rsidP="001341FC">
            <w:pPr>
              <w:pStyle w:val="Header"/>
              <w:tabs>
                <w:tab w:val="clear" w:pos="4153"/>
                <w:tab w:val="clear" w:pos="8306"/>
                <w:tab w:val="left" w:pos="7797"/>
              </w:tabs>
              <w:jc w:val="center"/>
              <w:rPr>
                <w:rFonts w:asciiTheme="minorHAnsi" w:eastAsia="Times" w:hAnsiTheme="minorHAnsi" w:cs="Calibri"/>
                <w:b/>
                <w:sz w:val="24"/>
              </w:rPr>
            </w:pPr>
            <w:r w:rsidRPr="00437964">
              <w:rPr>
                <w:rFonts w:asciiTheme="minorHAnsi" w:eastAsia="Times" w:hAnsiTheme="minorHAnsi" w:cs="Calibri"/>
                <w:b/>
                <w:color w:val="FFC000"/>
                <w:sz w:val="24"/>
              </w:rPr>
              <w:t xml:space="preserve">Information gained </w:t>
            </w:r>
            <w:r>
              <w:rPr>
                <w:rFonts w:asciiTheme="minorHAnsi" w:eastAsia="Times" w:hAnsiTheme="minorHAnsi" w:cs="Calibri"/>
                <w:b/>
                <w:sz w:val="24"/>
              </w:rPr>
              <w:t>and</w:t>
            </w:r>
            <w:r w:rsidRPr="007D012D">
              <w:rPr>
                <w:rFonts w:asciiTheme="minorHAnsi" w:eastAsia="Times" w:hAnsiTheme="minorHAnsi" w:cs="Calibri"/>
                <w:b/>
                <w:sz w:val="24"/>
              </w:rPr>
              <w:t xml:space="preserve"> </w:t>
            </w:r>
            <w:r w:rsidRPr="00437964">
              <w:rPr>
                <w:rFonts w:asciiTheme="minorHAnsi" w:eastAsia="Times" w:hAnsiTheme="minorHAnsi" w:cs="Calibri"/>
                <w:b/>
                <w:color w:val="00B0F0"/>
                <w:sz w:val="24"/>
              </w:rPr>
              <w:t>your assessment</w:t>
            </w:r>
          </w:p>
        </w:tc>
        <w:tc>
          <w:tcPr>
            <w:tcW w:w="8788" w:type="dxa"/>
            <w:gridSpan w:val="3"/>
            <w:shd w:val="clear" w:color="auto" w:fill="auto"/>
          </w:tcPr>
          <w:p w:rsidR="00732CB6" w:rsidRPr="007D012D" w:rsidRDefault="00732CB6" w:rsidP="001341FC">
            <w:pPr>
              <w:pStyle w:val="Header"/>
              <w:tabs>
                <w:tab w:val="clear" w:pos="4153"/>
                <w:tab w:val="clear" w:pos="8306"/>
                <w:tab w:val="left" w:pos="7797"/>
              </w:tabs>
              <w:rPr>
                <w:rFonts w:asciiTheme="minorHAnsi" w:eastAsia="Times" w:hAnsiTheme="minorHAnsi" w:cs="Calibri"/>
                <w:sz w:val="24"/>
              </w:rPr>
            </w:pPr>
          </w:p>
          <w:p w:rsidR="00732CB6" w:rsidRPr="007D012D" w:rsidRDefault="00732CB6" w:rsidP="001341FC">
            <w:pPr>
              <w:pStyle w:val="Header"/>
              <w:tabs>
                <w:tab w:val="clear" w:pos="4153"/>
                <w:tab w:val="clear" w:pos="8306"/>
                <w:tab w:val="left" w:pos="7797"/>
              </w:tabs>
              <w:rPr>
                <w:rFonts w:asciiTheme="minorHAnsi" w:eastAsia="Times" w:hAnsiTheme="minorHAnsi" w:cs="Calibri"/>
                <w:sz w:val="24"/>
              </w:rPr>
            </w:pPr>
          </w:p>
        </w:tc>
      </w:tr>
    </w:tbl>
    <w:p w:rsidR="00512706" w:rsidRPr="007D012D" w:rsidRDefault="00512706" w:rsidP="00732CB6">
      <w:pPr>
        <w:pStyle w:val="Heading3"/>
        <w:rPr>
          <w:rFonts w:asciiTheme="minorHAnsi" w:hAnsiTheme="minorHAnsi"/>
        </w:rPr>
      </w:pPr>
    </w:p>
    <w:p w:rsidR="00411899" w:rsidRPr="007D012D" w:rsidRDefault="00411899" w:rsidP="00411899">
      <w:pPr>
        <w:rPr>
          <w:sz w:val="24"/>
          <w:szCs w:val="24"/>
        </w:rPr>
      </w:pPr>
    </w:p>
    <w:p w:rsidR="00732CB6" w:rsidRPr="007D012D" w:rsidRDefault="00732CB6" w:rsidP="00732CB6">
      <w:pPr>
        <w:pStyle w:val="Heading3"/>
        <w:rPr>
          <w:rFonts w:asciiTheme="minorHAnsi" w:hAnsiTheme="minorHAnsi"/>
        </w:rPr>
      </w:pPr>
      <w:r w:rsidRPr="007D012D">
        <w:rPr>
          <w:rFonts w:asciiTheme="minorHAnsi" w:hAnsiTheme="minorHAnsi"/>
        </w:rPr>
        <w:t xml:space="preserve">Other factors </w:t>
      </w:r>
      <w:r w:rsidR="00512706" w:rsidRPr="007D012D">
        <w:rPr>
          <w:rFonts w:asciiTheme="minorHAnsi" w:hAnsiTheme="minorHAnsi"/>
        </w:rPr>
        <w:t>to consider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7641"/>
      </w:tblGrid>
      <w:tr w:rsidR="00732CB6" w:rsidRPr="007D012D" w:rsidTr="007B5232">
        <w:tc>
          <w:tcPr>
            <w:tcW w:w="1375" w:type="dxa"/>
            <w:shd w:val="clear" w:color="auto" w:fill="auto"/>
          </w:tcPr>
          <w:p w:rsidR="00732CB6" w:rsidRPr="007B5232" w:rsidRDefault="00732CB6" w:rsidP="001341FC">
            <w:pPr>
              <w:rPr>
                <w:rFonts w:eastAsia="Times" w:cs="Calibri"/>
                <w:b/>
                <w:sz w:val="20"/>
                <w:szCs w:val="20"/>
              </w:rPr>
            </w:pPr>
            <w:r w:rsidRPr="007B5232">
              <w:rPr>
                <w:rFonts w:eastAsia="Times" w:cs="Calibri"/>
                <w:b/>
                <w:sz w:val="20"/>
                <w:szCs w:val="20"/>
              </w:rPr>
              <w:t>Other child &amp; family factors to consider</w:t>
            </w:r>
          </w:p>
        </w:tc>
        <w:tc>
          <w:tcPr>
            <w:tcW w:w="7641" w:type="dxa"/>
            <w:shd w:val="clear" w:color="auto" w:fill="auto"/>
          </w:tcPr>
          <w:p w:rsidR="00B0220B" w:rsidRPr="007D012D" w:rsidRDefault="00732CB6" w:rsidP="00B0220B">
            <w:pPr>
              <w:rPr>
                <w:rFonts w:cs="Arial"/>
                <w:sz w:val="24"/>
                <w:szCs w:val="24"/>
              </w:rPr>
            </w:pPr>
            <w:r w:rsidRPr="007D012D">
              <w:rPr>
                <w:rFonts w:eastAsia="Times" w:cs="Calibri"/>
                <w:b/>
                <w:sz w:val="24"/>
                <w:szCs w:val="24"/>
              </w:rPr>
              <w:t xml:space="preserve">Family: </w:t>
            </w:r>
            <w:r w:rsidRPr="007D012D">
              <w:rPr>
                <w:rFonts w:eastAsia="Times" w:cs="Calibri"/>
                <w:sz w:val="24"/>
                <w:szCs w:val="24"/>
              </w:rPr>
              <w:t>Abuse and/ or neglect in family; parental substance misuse; exposure to adult sex work</w:t>
            </w:r>
            <w:r w:rsidR="00B0220B" w:rsidRPr="007D012D">
              <w:rPr>
                <w:rFonts w:cs="Arial"/>
                <w:sz w:val="24"/>
                <w:szCs w:val="24"/>
              </w:rPr>
              <w:t>; a family member or known associate involved in the supply of drugs</w:t>
            </w:r>
          </w:p>
          <w:p w:rsidR="00732CB6" w:rsidRDefault="00732CB6" w:rsidP="00B0220B">
            <w:pPr>
              <w:pStyle w:val="Header"/>
              <w:tabs>
                <w:tab w:val="clear" w:pos="4153"/>
                <w:tab w:val="clear" w:pos="8306"/>
                <w:tab w:val="left" w:pos="7797"/>
              </w:tabs>
              <w:rPr>
                <w:rFonts w:asciiTheme="minorHAnsi" w:eastAsia="Times" w:hAnsiTheme="minorHAnsi" w:cs="Calibri"/>
                <w:sz w:val="24"/>
              </w:rPr>
            </w:pPr>
          </w:p>
          <w:p w:rsidR="007B5232" w:rsidRDefault="007B5232" w:rsidP="00B0220B">
            <w:pPr>
              <w:pStyle w:val="Header"/>
              <w:tabs>
                <w:tab w:val="clear" w:pos="4153"/>
                <w:tab w:val="clear" w:pos="8306"/>
                <w:tab w:val="left" w:pos="7797"/>
              </w:tabs>
              <w:rPr>
                <w:rFonts w:asciiTheme="minorHAnsi" w:eastAsia="Times" w:hAnsiTheme="minorHAnsi" w:cs="Calibri"/>
                <w:sz w:val="24"/>
              </w:rPr>
            </w:pPr>
          </w:p>
          <w:p w:rsidR="007B5232" w:rsidRPr="007D012D" w:rsidRDefault="007B5232" w:rsidP="00B0220B">
            <w:pPr>
              <w:pStyle w:val="Header"/>
              <w:tabs>
                <w:tab w:val="clear" w:pos="4153"/>
                <w:tab w:val="clear" w:pos="8306"/>
                <w:tab w:val="left" w:pos="7797"/>
              </w:tabs>
              <w:rPr>
                <w:rFonts w:asciiTheme="minorHAnsi" w:eastAsia="Times" w:hAnsiTheme="minorHAnsi" w:cs="Calibri"/>
                <w:sz w:val="24"/>
              </w:rPr>
            </w:pPr>
          </w:p>
          <w:p w:rsidR="00732CB6" w:rsidRPr="007D012D" w:rsidRDefault="00732CB6" w:rsidP="001341FC">
            <w:pPr>
              <w:rPr>
                <w:rFonts w:eastAsia="Times" w:cs="Calibri"/>
                <w:sz w:val="24"/>
                <w:szCs w:val="24"/>
              </w:rPr>
            </w:pPr>
            <w:r w:rsidRPr="007D012D">
              <w:rPr>
                <w:rFonts w:eastAsia="Times" w:cs="Calibri"/>
                <w:b/>
                <w:sz w:val="24"/>
                <w:szCs w:val="24"/>
              </w:rPr>
              <w:t xml:space="preserve">Child: </w:t>
            </w:r>
            <w:r w:rsidRPr="007D012D">
              <w:rPr>
                <w:rFonts w:eastAsia="Times" w:cs="Calibri"/>
                <w:sz w:val="24"/>
                <w:szCs w:val="24"/>
              </w:rPr>
              <w:t xml:space="preserve">Learning disabilities; </w:t>
            </w:r>
            <w:r w:rsidR="00317A39">
              <w:rPr>
                <w:rFonts w:eastAsia="Times" w:cs="Calibri"/>
                <w:sz w:val="24"/>
                <w:szCs w:val="24"/>
              </w:rPr>
              <w:t xml:space="preserve">child in care; </w:t>
            </w:r>
            <w:r w:rsidR="00B0220B" w:rsidRPr="007D012D">
              <w:rPr>
                <w:rFonts w:eastAsia="Times" w:cs="Calibri"/>
                <w:sz w:val="24"/>
                <w:szCs w:val="24"/>
              </w:rPr>
              <w:t>living within residential setting</w:t>
            </w:r>
            <w:r w:rsidR="00317A39">
              <w:rPr>
                <w:rFonts w:eastAsia="Times" w:cs="Calibri"/>
                <w:sz w:val="24"/>
                <w:szCs w:val="24"/>
              </w:rPr>
              <w:t xml:space="preserve">/ supported </w:t>
            </w:r>
            <w:r w:rsidR="00394C01">
              <w:rPr>
                <w:rFonts w:eastAsia="Times" w:cs="Calibri"/>
                <w:sz w:val="24"/>
                <w:szCs w:val="24"/>
              </w:rPr>
              <w:t>accommodation</w:t>
            </w:r>
            <w:r w:rsidR="00B0220B" w:rsidRPr="007D012D">
              <w:rPr>
                <w:rFonts w:eastAsia="Times" w:cs="Calibri"/>
                <w:sz w:val="24"/>
                <w:szCs w:val="24"/>
              </w:rPr>
              <w:t xml:space="preserve">; </w:t>
            </w:r>
            <w:r w:rsidRPr="007D012D">
              <w:rPr>
                <w:rFonts w:eastAsia="Times" w:cs="Calibri"/>
                <w:sz w:val="24"/>
                <w:szCs w:val="24"/>
              </w:rPr>
              <w:t>financially unsupported; migrant /refugee /asylum seeker; death, loss or illness of a</w:t>
            </w:r>
            <w:r w:rsidR="00394C01">
              <w:rPr>
                <w:rFonts w:eastAsia="Times" w:cs="Calibri"/>
                <w:sz w:val="24"/>
                <w:szCs w:val="24"/>
              </w:rPr>
              <w:t xml:space="preserve"> significant person in the young person</w:t>
            </w:r>
            <w:r w:rsidRPr="007D012D">
              <w:rPr>
                <w:rFonts w:eastAsia="Times" w:cs="Calibri"/>
                <w:sz w:val="24"/>
                <w:szCs w:val="24"/>
              </w:rPr>
              <w:t>’s life</w:t>
            </w:r>
          </w:p>
          <w:p w:rsidR="00732CB6" w:rsidRPr="007D012D" w:rsidRDefault="00732CB6" w:rsidP="001341FC">
            <w:pPr>
              <w:rPr>
                <w:rFonts w:eastAsia="Times" w:cs="Calibri"/>
                <w:sz w:val="24"/>
                <w:szCs w:val="24"/>
              </w:rPr>
            </w:pPr>
          </w:p>
          <w:p w:rsidR="00732CB6" w:rsidRPr="007D012D" w:rsidRDefault="00732CB6" w:rsidP="001341FC">
            <w:pPr>
              <w:rPr>
                <w:rFonts w:eastAsia="Times" w:cs="Calibri"/>
                <w:sz w:val="24"/>
                <w:szCs w:val="24"/>
              </w:rPr>
            </w:pPr>
          </w:p>
          <w:p w:rsidR="00732CB6" w:rsidRPr="007D012D" w:rsidRDefault="00732CB6" w:rsidP="001341FC">
            <w:pPr>
              <w:rPr>
                <w:rFonts w:eastAsia="Times" w:cs="Calibri"/>
                <w:sz w:val="24"/>
                <w:szCs w:val="24"/>
              </w:rPr>
            </w:pPr>
          </w:p>
          <w:p w:rsidR="00732CB6" w:rsidRPr="007D012D" w:rsidRDefault="00732CB6" w:rsidP="001341FC">
            <w:pPr>
              <w:pStyle w:val="Header"/>
              <w:tabs>
                <w:tab w:val="clear" w:pos="4153"/>
                <w:tab w:val="clear" w:pos="8306"/>
                <w:tab w:val="left" w:pos="7797"/>
              </w:tabs>
              <w:rPr>
                <w:rFonts w:asciiTheme="minorHAnsi" w:eastAsia="Times" w:hAnsiTheme="minorHAnsi" w:cs="Calibri"/>
                <w:sz w:val="24"/>
              </w:rPr>
            </w:pPr>
          </w:p>
        </w:tc>
      </w:tr>
      <w:tr w:rsidR="00732CB6" w:rsidRPr="007D012D" w:rsidTr="007B5232">
        <w:tc>
          <w:tcPr>
            <w:tcW w:w="1375" w:type="dxa"/>
            <w:shd w:val="clear" w:color="auto" w:fill="auto"/>
          </w:tcPr>
          <w:p w:rsidR="00732CB6" w:rsidRPr="007B5232" w:rsidRDefault="00732CB6" w:rsidP="00B0220B">
            <w:pPr>
              <w:pStyle w:val="Header"/>
              <w:tabs>
                <w:tab w:val="clear" w:pos="4153"/>
                <w:tab w:val="clear" w:pos="8306"/>
                <w:tab w:val="left" w:pos="7797"/>
              </w:tabs>
              <w:jc w:val="center"/>
              <w:rPr>
                <w:rFonts w:asciiTheme="minorHAnsi" w:eastAsia="Times" w:hAnsiTheme="minorHAnsi" w:cs="Calibri"/>
                <w:b/>
                <w:sz w:val="20"/>
                <w:szCs w:val="20"/>
              </w:rPr>
            </w:pPr>
            <w:r w:rsidRPr="007B5232">
              <w:rPr>
                <w:rFonts w:asciiTheme="minorHAnsi" w:eastAsia="Times" w:hAnsiTheme="minorHAnsi" w:cs="Calibri"/>
                <w:b/>
                <w:sz w:val="20"/>
                <w:szCs w:val="20"/>
              </w:rPr>
              <w:lastRenderedPageBreak/>
              <w:t xml:space="preserve">Information </w:t>
            </w:r>
            <w:r w:rsidR="00B0220B" w:rsidRPr="007B5232">
              <w:rPr>
                <w:rFonts w:asciiTheme="minorHAnsi" w:eastAsia="Times" w:hAnsiTheme="minorHAnsi" w:cs="Calibri"/>
                <w:b/>
                <w:sz w:val="20"/>
                <w:szCs w:val="20"/>
              </w:rPr>
              <w:t xml:space="preserve">about perpetrators, peers or locations of concern </w:t>
            </w:r>
          </w:p>
        </w:tc>
        <w:tc>
          <w:tcPr>
            <w:tcW w:w="7641" w:type="dxa"/>
            <w:shd w:val="clear" w:color="auto" w:fill="auto"/>
          </w:tcPr>
          <w:p w:rsidR="00732CB6" w:rsidRPr="007D012D" w:rsidRDefault="00732CB6" w:rsidP="001341FC">
            <w:pPr>
              <w:rPr>
                <w:rFonts w:cs="Calibri"/>
                <w:b/>
                <w:sz w:val="24"/>
                <w:szCs w:val="24"/>
              </w:rPr>
            </w:pPr>
            <w:r w:rsidRPr="007D012D">
              <w:rPr>
                <w:rFonts w:cs="Calibri"/>
                <w:b/>
                <w:sz w:val="24"/>
                <w:szCs w:val="24"/>
              </w:rPr>
              <w:t>Other information, such as the name of adults / peers about who there are concerns and places of concern</w:t>
            </w:r>
          </w:p>
          <w:p w:rsidR="00732CB6" w:rsidRPr="007D012D" w:rsidRDefault="00732CB6" w:rsidP="001341FC">
            <w:pPr>
              <w:pStyle w:val="Header"/>
              <w:tabs>
                <w:tab w:val="clear" w:pos="4153"/>
                <w:tab w:val="clear" w:pos="8306"/>
                <w:tab w:val="left" w:pos="7797"/>
              </w:tabs>
              <w:rPr>
                <w:rFonts w:asciiTheme="minorHAnsi" w:eastAsia="Times" w:hAnsiTheme="minorHAnsi" w:cs="Calibri"/>
                <w:b/>
                <w:sz w:val="24"/>
              </w:rPr>
            </w:pPr>
          </w:p>
          <w:p w:rsidR="00732CB6" w:rsidRDefault="00732CB6" w:rsidP="001341FC">
            <w:pPr>
              <w:pStyle w:val="Header"/>
              <w:tabs>
                <w:tab w:val="clear" w:pos="4153"/>
                <w:tab w:val="clear" w:pos="8306"/>
                <w:tab w:val="left" w:pos="7797"/>
              </w:tabs>
              <w:rPr>
                <w:rFonts w:asciiTheme="minorHAnsi" w:eastAsia="Times" w:hAnsiTheme="minorHAnsi" w:cs="Calibri"/>
                <w:b/>
                <w:sz w:val="24"/>
              </w:rPr>
            </w:pPr>
          </w:p>
          <w:p w:rsidR="00394C01" w:rsidRPr="007D012D" w:rsidRDefault="00394C01" w:rsidP="001341FC">
            <w:pPr>
              <w:pStyle w:val="Header"/>
              <w:tabs>
                <w:tab w:val="clear" w:pos="4153"/>
                <w:tab w:val="clear" w:pos="8306"/>
                <w:tab w:val="left" w:pos="7797"/>
              </w:tabs>
              <w:rPr>
                <w:rFonts w:asciiTheme="minorHAnsi" w:eastAsia="Times" w:hAnsiTheme="minorHAnsi" w:cs="Calibri"/>
                <w:b/>
                <w:sz w:val="24"/>
              </w:rPr>
            </w:pPr>
          </w:p>
          <w:p w:rsidR="00732CB6" w:rsidRPr="007D012D" w:rsidRDefault="00732CB6" w:rsidP="001341FC">
            <w:pPr>
              <w:pStyle w:val="Header"/>
              <w:tabs>
                <w:tab w:val="clear" w:pos="4153"/>
                <w:tab w:val="clear" w:pos="8306"/>
                <w:tab w:val="left" w:pos="7797"/>
              </w:tabs>
              <w:rPr>
                <w:rFonts w:asciiTheme="minorHAnsi" w:eastAsia="Times" w:hAnsiTheme="minorHAnsi" w:cs="Calibri"/>
                <w:b/>
                <w:sz w:val="24"/>
              </w:rPr>
            </w:pPr>
          </w:p>
          <w:p w:rsidR="00732CB6" w:rsidRPr="007D012D" w:rsidRDefault="00732CB6" w:rsidP="001341FC">
            <w:pPr>
              <w:pStyle w:val="Header"/>
              <w:tabs>
                <w:tab w:val="clear" w:pos="4153"/>
                <w:tab w:val="clear" w:pos="8306"/>
                <w:tab w:val="left" w:pos="7797"/>
              </w:tabs>
              <w:rPr>
                <w:rFonts w:asciiTheme="minorHAnsi" w:eastAsia="Times" w:hAnsiTheme="minorHAnsi" w:cs="Calibri"/>
                <w:b/>
                <w:sz w:val="24"/>
              </w:rPr>
            </w:pPr>
          </w:p>
          <w:p w:rsidR="00732CB6" w:rsidRPr="007D012D" w:rsidRDefault="00732CB6" w:rsidP="001341FC">
            <w:pPr>
              <w:pStyle w:val="Header"/>
              <w:tabs>
                <w:tab w:val="clear" w:pos="4153"/>
                <w:tab w:val="clear" w:pos="8306"/>
                <w:tab w:val="left" w:pos="7797"/>
              </w:tabs>
              <w:rPr>
                <w:rFonts w:asciiTheme="minorHAnsi" w:eastAsia="Times" w:hAnsiTheme="minorHAnsi" w:cs="Calibri"/>
                <w:b/>
                <w:sz w:val="24"/>
              </w:rPr>
            </w:pPr>
          </w:p>
        </w:tc>
      </w:tr>
    </w:tbl>
    <w:p w:rsidR="00547555" w:rsidRDefault="00547555">
      <w:pPr>
        <w:rPr>
          <w:b/>
          <w:sz w:val="24"/>
          <w:szCs w:val="24"/>
        </w:rPr>
      </w:pPr>
    </w:p>
    <w:p w:rsidR="007B5232" w:rsidRDefault="007B5232">
      <w:pPr>
        <w:rPr>
          <w:b/>
          <w:sz w:val="24"/>
          <w:szCs w:val="24"/>
        </w:rPr>
      </w:pPr>
    </w:p>
    <w:p w:rsidR="00512706" w:rsidRDefault="00394C01">
      <w:pPr>
        <w:rPr>
          <w:b/>
          <w:sz w:val="24"/>
          <w:szCs w:val="24"/>
        </w:rPr>
      </w:pPr>
      <w:r>
        <w:rPr>
          <w:b/>
          <w:sz w:val="24"/>
          <w:szCs w:val="24"/>
        </w:rPr>
        <w:t>Analysis and Professional J</w:t>
      </w:r>
      <w:r w:rsidR="00512706" w:rsidRPr="007D012D">
        <w:rPr>
          <w:b/>
          <w:sz w:val="24"/>
          <w:szCs w:val="24"/>
        </w:rPr>
        <w:t>udgement</w:t>
      </w:r>
    </w:p>
    <w:tbl>
      <w:tblPr>
        <w:tblStyle w:val="TableGrid"/>
        <w:tblW w:w="0" w:type="auto"/>
        <w:tblLook w:val="04A0" w:firstRow="1" w:lastRow="0" w:firstColumn="1" w:lastColumn="0" w:noHBand="0" w:noVBand="1"/>
      </w:tblPr>
      <w:tblGrid>
        <w:gridCol w:w="9016"/>
      </w:tblGrid>
      <w:tr w:rsidR="00394C01" w:rsidTr="00394C01">
        <w:tc>
          <w:tcPr>
            <w:tcW w:w="9016" w:type="dxa"/>
          </w:tcPr>
          <w:p w:rsidR="00394C01" w:rsidRDefault="00394C01" w:rsidP="00394C01">
            <w:pPr>
              <w:rPr>
                <w:b/>
                <w:sz w:val="24"/>
                <w:szCs w:val="24"/>
              </w:rPr>
            </w:pPr>
            <w:r>
              <w:rPr>
                <w:b/>
                <w:sz w:val="24"/>
                <w:szCs w:val="24"/>
              </w:rPr>
              <w:t>From completing this Exploitation Identification Tool what are your worries for this young person regarding exploitation?</w:t>
            </w:r>
          </w:p>
          <w:p w:rsidR="00394C01" w:rsidRDefault="00394C01" w:rsidP="00394C01">
            <w:pPr>
              <w:rPr>
                <w:b/>
                <w:sz w:val="24"/>
                <w:szCs w:val="24"/>
              </w:rPr>
            </w:pPr>
          </w:p>
          <w:p w:rsidR="00394C01" w:rsidRDefault="00394C01" w:rsidP="00394C01">
            <w:pPr>
              <w:rPr>
                <w:b/>
                <w:sz w:val="24"/>
                <w:szCs w:val="24"/>
              </w:rPr>
            </w:pPr>
          </w:p>
          <w:p w:rsidR="00394C01" w:rsidRDefault="00394C01" w:rsidP="00394C01">
            <w:pPr>
              <w:rPr>
                <w:b/>
                <w:sz w:val="24"/>
                <w:szCs w:val="24"/>
              </w:rPr>
            </w:pPr>
          </w:p>
          <w:p w:rsidR="00394C01" w:rsidRDefault="00394C01" w:rsidP="00394C01">
            <w:pPr>
              <w:rPr>
                <w:b/>
                <w:sz w:val="24"/>
                <w:szCs w:val="24"/>
              </w:rPr>
            </w:pPr>
          </w:p>
          <w:p w:rsidR="00394C01" w:rsidRDefault="00394C01" w:rsidP="00394C01">
            <w:pPr>
              <w:rPr>
                <w:b/>
                <w:sz w:val="24"/>
                <w:szCs w:val="24"/>
              </w:rPr>
            </w:pPr>
          </w:p>
          <w:p w:rsidR="007B5232" w:rsidRDefault="007B5232" w:rsidP="00394C01">
            <w:pPr>
              <w:rPr>
                <w:b/>
                <w:sz w:val="24"/>
                <w:szCs w:val="24"/>
              </w:rPr>
            </w:pPr>
          </w:p>
          <w:p w:rsidR="007B5232" w:rsidRDefault="007B5232" w:rsidP="00394C01">
            <w:pPr>
              <w:rPr>
                <w:b/>
                <w:sz w:val="24"/>
                <w:szCs w:val="24"/>
              </w:rPr>
            </w:pPr>
          </w:p>
          <w:p w:rsidR="00394C01" w:rsidRDefault="00394C01" w:rsidP="00394C01">
            <w:pPr>
              <w:rPr>
                <w:b/>
                <w:sz w:val="24"/>
                <w:szCs w:val="24"/>
              </w:rPr>
            </w:pPr>
          </w:p>
          <w:p w:rsidR="00394C01" w:rsidRDefault="00394C01" w:rsidP="00394C01">
            <w:pPr>
              <w:rPr>
                <w:b/>
                <w:sz w:val="24"/>
                <w:szCs w:val="24"/>
              </w:rPr>
            </w:pPr>
          </w:p>
          <w:p w:rsidR="00394C01" w:rsidRDefault="00394C01" w:rsidP="00394C01">
            <w:pPr>
              <w:rPr>
                <w:b/>
                <w:sz w:val="24"/>
                <w:szCs w:val="24"/>
              </w:rPr>
            </w:pPr>
          </w:p>
          <w:p w:rsidR="00394C01" w:rsidRDefault="00394C01" w:rsidP="00394C01">
            <w:pPr>
              <w:rPr>
                <w:b/>
                <w:sz w:val="24"/>
                <w:szCs w:val="24"/>
              </w:rPr>
            </w:pPr>
          </w:p>
          <w:p w:rsidR="00394C01" w:rsidRDefault="00394C01">
            <w:pPr>
              <w:rPr>
                <w:b/>
                <w:sz w:val="24"/>
                <w:szCs w:val="24"/>
              </w:rPr>
            </w:pPr>
          </w:p>
        </w:tc>
      </w:tr>
      <w:tr w:rsidR="00394C01" w:rsidTr="00394C01">
        <w:tc>
          <w:tcPr>
            <w:tcW w:w="9016" w:type="dxa"/>
          </w:tcPr>
          <w:p w:rsidR="00394C01" w:rsidRDefault="00394C01">
            <w:pPr>
              <w:rPr>
                <w:b/>
                <w:sz w:val="24"/>
                <w:szCs w:val="24"/>
              </w:rPr>
            </w:pPr>
            <w:r>
              <w:rPr>
                <w:b/>
                <w:sz w:val="24"/>
                <w:szCs w:val="24"/>
              </w:rPr>
              <w:t>From completing this Exploitation Identification Tool what do you consider to be the positives/ protective/ resilience factors regarding exploitation?</w:t>
            </w:r>
          </w:p>
          <w:p w:rsidR="00394C01" w:rsidRDefault="00394C01">
            <w:pPr>
              <w:rPr>
                <w:b/>
                <w:sz w:val="24"/>
                <w:szCs w:val="24"/>
              </w:rPr>
            </w:pPr>
          </w:p>
          <w:p w:rsidR="007B5232" w:rsidRDefault="007B5232">
            <w:pPr>
              <w:rPr>
                <w:b/>
                <w:sz w:val="24"/>
                <w:szCs w:val="24"/>
              </w:rPr>
            </w:pPr>
          </w:p>
          <w:p w:rsidR="007B5232" w:rsidRDefault="007B5232">
            <w:pPr>
              <w:rPr>
                <w:b/>
                <w:sz w:val="24"/>
                <w:szCs w:val="24"/>
              </w:rPr>
            </w:pPr>
          </w:p>
          <w:p w:rsidR="00394C01" w:rsidRDefault="00394C01">
            <w:pPr>
              <w:rPr>
                <w:b/>
                <w:sz w:val="24"/>
                <w:szCs w:val="24"/>
              </w:rPr>
            </w:pPr>
          </w:p>
          <w:p w:rsidR="00394C01" w:rsidRDefault="00394C01">
            <w:pPr>
              <w:rPr>
                <w:b/>
                <w:sz w:val="24"/>
                <w:szCs w:val="24"/>
              </w:rPr>
            </w:pPr>
          </w:p>
          <w:p w:rsidR="00394C01" w:rsidRDefault="00394C01">
            <w:pPr>
              <w:rPr>
                <w:b/>
                <w:sz w:val="24"/>
                <w:szCs w:val="24"/>
              </w:rPr>
            </w:pPr>
          </w:p>
          <w:p w:rsidR="00394C01" w:rsidRDefault="00394C01">
            <w:pPr>
              <w:rPr>
                <w:b/>
                <w:sz w:val="24"/>
                <w:szCs w:val="24"/>
              </w:rPr>
            </w:pPr>
          </w:p>
          <w:p w:rsidR="00394C01" w:rsidRDefault="00394C01">
            <w:pPr>
              <w:rPr>
                <w:b/>
                <w:sz w:val="24"/>
                <w:szCs w:val="24"/>
              </w:rPr>
            </w:pPr>
          </w:p>
          <w:p w:rsidR="00394C01" w:rsidRDefault="00394C01">
            <w:pPr>
              <w:rPr>
                <w:b/>
                <w:sz w:val="24"/>
                <w:szCs w:val="24"/>
              </w:rPr>
            </w:pPr>
          </w:p>
          <w:p w:rsidR="007B5232" w:rsidRDefault="007B5232">
            <w:pPr>
              <w:rPr>
                <w:b/>
                <w:sz w:val="24"/>
                <w:szCs w:val="24"/>
              </w:rPr>
            </w:pPr>
          </w:p>
          <w:p w:rsidR="00394C01" w:rsidRDefault="00394C01">
            <w:pPr>
              <w:rPr>
                <w:b/>
                <w:sz w:val="24"/>
                <w:szCs w:val="24"/>
              </w:rPr>
            </w:pPr>
          </w:p>
          <w:p w:rsidR="00394C01" w:rsidRDefault="00394C01">
            <w:pPr>
              <w:rPr>
                <w:b/>
                <w:sz w:val="24"/>
                <w:szCs w:val="24"/>
              </w:rPr>
            </w:pPr>
          </w:p>
        </w:tc>
      </w:tr>
      <w:tr w:rsidR="00394C01" w:rsidTr="00394C01">
        <w:tc>
          <w:tcPr>
            <w:tcW w:w="9016" w:type="dxa"/>
          </w:tcPr>
          <w:p w:rsidR="00394C01" w:rsidRDefault="00394C01">
            <w:pPr>
              <w:rPr>
                <w:b/>
                <w:sz w:val="24"/>
                <w:szCs w:val="24"/>
              </w:rPr>
            </w:pPr>
            <w:r>
              <w:rPr>
                <w:b/>
                <w:sz w:val="24"/>
                <w:szCs w:val="24"/>
              </w:rPr>
              <w:lastRenderedPageBreak/>
              <w:t xml:space="preserve">Professional Judgement </w:t>
            </w:r>
            <w:r w:rsidRPr="004A1100">
              <w:rPr>
                <w:sz w:val="20"/>
                <w:szCs w:val="20"/>
              </w:rPr>
              <w:t>(conside</w:t>
            </w:r>
            <w:r w:rsidR="006D6889">
              <w:rPr>
                <w:sz w:val="20"/>
                <w:szCs w:val="20"/>
              </w:rPr>
              <w:t>r the specific areas of concern and</w:t>
            </w:r>
            <w:r w:rsidRPr="004A1100">
              <w:rPr>
                <w:sz w:val="20"/>
                <w:szCs w:val="20"/>
              </w:rPr>
              <w:t xml:space="preserve"> strength identified in this tool.  What do you consider the level of risk to be and what is the rationale for your decision making?)</w:t>
            </w:r>
          </w:p>
          <w:p w:rsidR="00394C01" w:rsidRDefault="00394C01">
            <w:pPr>
              <w:rPr>
                <w:b/>
                <w:sz w:val="24"/>
                <w:szCs w:val="24"/>
              </w:rPr>
            </w:pPr>
          </w:p>
          <w:p w:rsidR="00394C01" w:rsidRDefault="00394C01">
            <w:pPr>
              <w:rPr>
                <w:b/>
                <w:sz w:val="24"/>
                <w:szCs w:val="24"/>
              </w:rPr>
            </w:pPr>
          </w:p>
          <w:p w:rsidR="00394C01" w:rsidRDefault="00394C01">
            <w:pPr>
              <w:rPr>
                <w:b/>
                <w:sz w:val="24"/>
                <w:szCs w:val="24"/>
              </w:rPr>
            </w:pPr>
          </w:p>
          <w:p w:rsidR="00394C01" w:rsidRDefault="00394C01">
            <w:pPr>
              <w:rPr>
                <w:b/>
                <w:sz w:val="24"/>
                <w:szCs w:val="24"/>
              </w:rPr>
            </w:pPr>
          </w:p>
          <w:p w:rsidR="00394C01" w:rsidRDefault="00394C01">
            <w:pPr>
              <w:rPr>
                <w:b/>
                <w:sz w:val="24"/>
                <w:szCs w:val="24"/>
              </w:rPr>
            </w:pPr>
          </w:p>
          <w:p w:rsidR="00394C01" w:rsidRDefault="00394C01">
            <w:pPr>
              <w:rPr>
                <w:b/>
                <w:sz w:val="24"/>
                <w:szCs w:val="24"/>
              </w:rPr>
            </w:pPr>
          </w:p>
          <w:p w:rsidR="00394C01" w:rsidRDefault="00394C01">
            <w:pPr>
              <w:rPr>
                <w:b/>
                <w:sz w:val="24"/>
                <w:szCs w:val="24"/>
              </w:rPr>
            </w:pPr>
          </w:p>
          <w:p w:rsidR="00394C01" w:rsidRDefault="00394C01">
            <w:pPr>
              <w:rPr>
                <w:b/>
                <w:sz w:val="24"/>
                <w:szCs w:val="24"/>
              </w:rPr>
            </w:pPr>
          </w:p>
          <w:p w:rsidR="007B5232" w:rsidRDefault="007B5232">
            <w:pPr>
              <w:rPr>
                <w:b/>
                <w:sz w:val="24"/>
                <w:szCs w:val="24"/>
              </w:rPr>
            </w:pPr>
          </w:p>
          <w:p w:rsidR="007B5232" w:rsidRDefault="007B5232">
            <w:pPr>
              <w:rPr>
                <w:b/>
                <w:sz w:val="24"/>
                <w:szCs w:val="24"/>
              </w:rPr>
            </w:pPr>
          </w:p>
          <w:p w:rsidR="00394C01" w:rsidRDefault="00394C01">
            <w:pPr>
              <w:rPr>
                <w:b/>
                <w:sz w:val="24"/>
                <w:szCs w:val="24"/>
              </w:rPr>
            </w:pPr>
          </w:p>
          <w:p w:rsidR="00394C01" w:rsidRDefault="00394C01">
            <w:pPr>
              <w:rPr>
                <w:b/>
                <w:sz w:val="24"/>
                <w:szCs w:val="24"/>
              </w:rPr>
            </w:pPr>
          </w:p>
        </w:tc>
      </w:tr>
    </w:tbl>
    <w:p w:rsidR="004A1100" w:rsidRPr="007D012D" w:rsidRDefault="004A1100">
      <w:pPr>
        <w:rPr>
          <w:b/>
          <w:sz w:val="24"/>
          <w:szCs w:val="24"/>
        </w:rPr>
      </w:pPr>
    </w:p>
    <w:p w:rsidR="00672C8E" w:rsidRPr="008C4DEC" w:rsidRDefault="00672C8E" w:rsidP="00672C8E">
      <w:pPr>
        <w:pStyle w:val="Header"/>
        <w:numPr>
          <w:ilvl w:val="0"/>
          <w:numId w:val="5"/>
        </w:numPr>
        <w:tabs>
          <w:tab w:val="clear" w:pos="4153"/>
          <w:tab w:val="clear" w:pos="8306"/>
          <w:tab w:val="left" w:pos="7797"/>
        </w:tabs>
        <w:spacing w:before="0" w:after="0"/>
        <w:jc w:val="both"/>
        <w:rPr>
          <w:rFonts w:ascii="Calibri" w:hAnsi="Calibri" w:cs="Calibri"/>
        </w:rPr>
      </w:pPr>
      <w:r w:rsidRPr="008C4DEC">
        <w:rPr>
          <w:rFonts w:ascii="Calibri" w:hAnsi="Calibri" w:cs="Calibri"/>
        </w:rPr>
        <w:t>On completion of this risk identification tool, please make an initial judgement about</w:t>
      </w:r>
      <w:r w:rsidRPr="00672C8E">
        <w:rPr>
          <w:rFonts w:ascii="Calibri" w:hAnsi="Calibri" w:cs="Calibri"/>
        </w:rPr>
        <w:t xml:space="preserve"> </w:t>
      </w:r>
      <w:r>
        <w:rPr>
          <w:rFonts w:ascii="Calibri" w:hAnsi="Calibri" w:cs="Calibri"/>
        </w:rPr>
        <w:t xml:space="preserve">the level of risk of exploitation for the </w:t>
      </w:r>
      <w:r w:rsidRPr="008C4DEC">
        <w:rPr>
          <w:rFonts w:ascii="Calibri" w:hAnsi="Calibri" w:cs="Calibri"/>
        </w:rPr>
        <w:t>young person.</w:t>
      </w:r>
    </w:p>
    <w:p w:rsidR="00FA7263" w:rsidRPr="0070477F" w:rsidRDefault="00FA7263">
      <w:pPr>
        <w:rPr>
          <w:b/>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8154"/>
        <w:gridCol w:w="709"/>
      </w:tblGrid>
      <w:tr w:rsidR="0070477F" w:rsidRPr="0070477F" w:rsidTr="006B517F">
        <w:tc>
          <w:tcPr>
            <w:tcW w:w="918" w:type="dxa"/>
            <w:shd w:val="clear" w:color="auto" w:fill="auto"/>
          </w:tcPr>
          <w:p w:rsidR="0070477F" w:rsidRPr="006B517F" w:rsidRDefault="0070477F" w:rsidP="00244437">
            <w:pPr>
              <w:pStyle w:val="Header"/>
              <w:tabs>
                <w:tab w:val="clear" w:pos="4153"/>
                <w:tab w:val="clear" w:pos="8306"/>
                <w:tab w:val="left" w:pos="7797"/>
              </w:tabs>
              <w:rPr>
                <w:rFonts w:asciiTheme="minorHAnsi" w:eastAsia="Times" w:hAnsiTheme="minorHAnsi" w:cs="Calibri"/>
                <w:b/>
                <w:sz w:val="20"/>
                <w:szCs w:val="20"/>
              </w:rPr>
            </w:pPr>
            <w:r w:rsidRPr="006B517F">
              <w:rPr>
                <w:rFonts w:asciiTheme="minorHAnsi" w:eastAsia="Times" w:hAnsiTheme="minorHAnsi" w:cs="Calibri"/>
                <w:b/>
                <w:sz w:val="20"/>
                <w:szCs w:val="20"/>
              </w:rPr>
              <w:t xml:space="preserve">Low </w:t>
            </w:r>
          </w:p>
        </w:tc>
        <w:tc>
          <w:tcPr>
            <w:tcW w:w="8154" w:type="dxa"/>
            <w:shd w:val="clear" w:color="auto" w:fill="auto"/>
          </w:tcPr>
          <w:p w:rsidR="0070477F" w:rsidRPr="00A02B78" w:rsidRDefault="0070477F" w:rsidP="0070477F">
            <w:pPr>
              <w:pStyle w:val="Header"/>
              <w:tabs>
                <w:tab w:val="clear" w:pos="4153"/>
                <w:tab w:val="clear" w:pos="8306"/>
                <w:tab w:val="left" w:pos="7797"/>
              </w:tabs>
              <w:rPr>
                <w:rFonts w:asciiTheme="minorHAnsi" w:eastAsia="Times" w:hAnsiTheme="minorHAnsi" w:cs="Calibri"/>
                <w:sz w:val="24"/>
              </w:rPr>
            </w:pPr>
            <w:r w:rsidRPr="00A02B78">
              <w:rPr>
                <w:rFonts w:asciiTheme="minorHAnsi" w:eastAsia="Times" w:hAnsiTheme="minorHAnsi" w:cs="Arial"/>
                <w:sz w:val="24"/>
              </w:rPr>
              <w:t xml:space="preserve">At this point there is little indication that the young person may be at risk of being targeted or groomed.  </w:t>
            </w:r>
            <w:r w:rsidRPr="00A02B78">
              <w:rPr>
                <w:rFonts w:asciiTheme="minorHAnsi" w:eastAsia="Times" w:hAnsiTheme="minorHAnsi" w:cs="Calibri"/>
                <w:sz w:val="24"/>
              </w:rPr>
              <w:t xml:space="preserve">Seek advice/ guidance from your designated safeguarding lead/ team. Child may require early help support. A discussion could be held with the ART team. </w:t>
            </w:r>
            <w:r w:rsidRPr="00A02B78">
              <w:rPr>
                <w:rFonts w:asciiTheme="minorHAnsi" w:eastAsia="Times" w:hAnsiTheme="minorHAnsi" w:cs="Arial"/>
                <w:sz w:val="24"/>
              </w:rPr>
              <w:t>If the child/young person has an allocated social worker, a discussion should be held with them and the tool shared with them.</w:t>
            </w:r>
            <w:r w:rsidRPr="00A02B78">
              <w:rPr>
                <w:rFonts w:asciiTheme="minorHAnsi" w:eastAsia="Times" w:hAnsiTheme="minorHAnsi" w:cs="Calibri"/>
                <w:sz w:val="24"/>
              </w:rPr>
              <w:t xml:space="preserve"> If the decision is no further action, or to offer advice, support, guidance, intervention within the home agency and not to contact Children’s Services, this must be recorded in the young person’s record /file.</w:t>
            </w:r>
          </w:p>
        </w:tc>
        <w:tc>
          <w:tcPr>
            <w:tcW w:w="709" w:type="dxa"/>
          </w:tcPr>
          <w:p w:rsidR="0070477F" w:rsidRPr="0070477F" w:rsidRDefault="0070477F" w:rsidP="00244437">
            <w:pPr>
              <w:pStyle w:val="Header"/>
              <w:tabs>
                <w:tab w:val="clear" w:pos="4153"/>
                <w:tab w:val="clear" w:pos="8306"/>
                <w:tab w:val="left" w:pos="7797"/>
              </w:tabs>
              <w:rPr>
                <w:rFonts w:asciiTheme="minorHAnsi" w:eastAsia="Times" w:hAnsiTheme="minorHAnsi" w:cs="Calibri"/>
                <w:sz w:val="24"/>
              </w:rPr>
            </w:pPr>
          </w:p>
        </w:tc>
      </w:tr>
      <w:tr w:rsidR="0070477F" w:rsidRPr="0070477F" w:rsidTr="006B517F">
        <w:tc>
          <w:tcPr>
            <w:tcW w:w="918" w:type="dxa"/>
            <w:shd w:val="clear" w:color="auto" w:fill="auto"/>
          </w:tcPr>
          <w:p w:rsidR="0070477F" w:rsidRPr="006B517F" w:rsidRDefault="0070477F" w:rsidP="00244437">
            <w:pPr>
              <w:pStyle w:val="Header"/>
              <w:tabs>
                <w:tab w:val="clear" w:pos="4153"/>
                <w:tab w:val="clear" w:pos="8306"/>
                <w:tab w:val="left" w:pos="7797"/>
              </w:tabs>
              <w:rPr>
                <w:rFonts w:asciiTheme="minorHAnsi" w:eastAsia="Times" w:hAnsiTheme="minorHAnsi" w:cs="Calibri"/>
                <w:b/>
                <w:sz w:val="20"/>
                <w:szCs w:val="20"/>
              </w:rPr>
            </w:pPr>
            <w:r w:rsidRPr="006B517F">
              <w:rPr>
                <w:rFonts w:asciiTheme="minorHAnsi" w:eastAsia="Times" w:hAnsiTheme="minorHAnsi" w:cs="Calibri"/>
                <w:b/>
                <w:sz w:val="20"/>
                <w:szCs w:val="20"/>
              </w:rPr>
              <w:t>Medium</w:t>
            </w:r>
          </w:p>
        </w:tc>
        <w:tc>
          <w:tcPr>
            <w:tcW w:w="8154" w:type="dxa"/>
            <w:shd w:val="clear" w:color="auto" w:fill="auto"/>
          </w:tcPr>
          <w:p w:rsidR="0070477F" w:rsidRPr="00A02B78" w:rsidRDefault="0070477F" w:rsidP="0070477F">
            <w:pPr>
              <w:pStyle w:val="Header"/>
              <w:tabs>
                <w:tab w:val="clear" w:pos="4153"/>
                <w:tab w:val="clear" w:pos="8306"/>
                <w:tab w:val="left" w:pos="7797"/>
              </w:tabs>
              <w:rPr>
                <w:rFonts w:asciiTheme="minorHAnsi" w:eastAsia="Times" w:hAnsiTheme="minorHAnsi" w:cs="Calibri"/>
                <w:sz w:val="24"/>
              </w:rPr>
            </w:pPr>
            <w:r w:rsidRPr="00A02B78">
              <w:rPr>
                <w:rFonts w:asciiTheme="minorHAnsi" w:eastAsia="Times" w:hAnsiTheme="minorHAnsi" w:cs="Calibri"/>
                <w:sz w:val="24"/>
              </w:rPr>
              <w:t>Indicators that the child/young person is vulnerable to being exploited. They may be at risk of opportunistic abuse. Seek advice / guidance from your designated safeguarding lead / team. The practitioner must contact Children’s Services if there is not an allocated social worker.</w:t>
            </w:r>
            <w:r w:rsidRPr="00A02B78">
              <w:rPr>
                <w:rFonts w:asciiTheme="minorHAnsi" w:eastAsia="Times" w:hAnsiTheme="minorHAnsi" w:cs="Arial"/>
                <w:sz w:val="24"/>
              </w:rPr>
              <w:t xml:space="preserve"> If the child/young person has an allocated social worker, a discussion should be held with them and the tool shared with them.</w:t>
            </w:r>
          </w:p>
        </w:tc>
        <w:tc>
          <w:tcPr>
            <w:tcW w:w="709" w:type="dxa"/>
          </w:tcPr>
          <w:p w:rsidR="0070477F" w:rsidRPr="0070477F" w:rsidRDefault="0070477F" w:rsidP="00244437">
            <w:pPr>
              <w:pStyle w:val="Header"/>
              <w:tabs>
                <w:tab w:val="clear" w:pos="4153"/>
                <w:tab w:val="clear" w:pos="8306"/>
                <w:tab w:val="left" w:pos="7797"/>
              </w:tabs>
              <w:rPr>
                <w:rFonts w:asciiTheme="minorHAnsi" w:eastAsia="Times" w:hAnsiTheme="minorHAnsi" w:cs="Calibri"/>
                <w:sz w:val="24"/>
              </w:rPr>
            </w:pPr>
          </w:p>
        </w:tc>
      </w:tr>
      <w:tr w:rsidR="00DC6A08" w:rsidRPr="0070477F" w:rsidTr="006B517F">
        <w:tc>
          <w:tcPr>
            <w:tcW w:w="918" w:type="dxa"/>
            <w:shd w:val="clear" w:color="auto" w:fill="auto"/>
          </w:tcPr>
          <w:p w:rsidR="00DC6A08" w:rsidRPr="006B517F" w:rsidRDefault="00DC6A08" w:rsidP="00244437">
            <w:pPr>
              <w:pStyle w:val="Header"/>
              <w:tabs>
                <w:tab w:val="clear" w:pos="4153"/>
                <w:tab w:val="clear" w:pos="8306"/>
                <w:tab w:val="left" w:pos="7797"/>
              </w:tabs>
              <w:rPr>
                <w:rFonts w:asciiTheme="minorHAnsi" w:eastAsia="Times" w:hAnsiTheme="minorHAnsi" w:cs="Calibri"/>
                <w:b/>
                <w:sz w:val="20"/>
                <w:szCs w:val="20"/>
              </w:rPr>
            </w:pPr>
          </w:p>
          <w:p w:rsidR="00DC6A08" w:rsidRPr="006B517F" w:rsidRDefault="0070477F" w:rsidP="00244437">
            <w:pPr>
              <w:pStyle w:val="Header"/>
              <w:tabs>
                <w:tab w:val="clear" w:pos="4153"/>
                <w:tab w:val="clear" w:pos="8306"/>
                <w:tab w:val="left" w:pos="7797"/>
              </w:tabs>
              <w:jc w:val="center"/>
              <w:rPr>
                <w:rFonts w:asciiTheme="minorHAnsi" w:eastAsia="Times" w:hAnsiTheme="minorHAnsi" w:cs="Calibri"/>
                <w:b/>
                <w:sz w:val="20"/>
                <w:szCs w:val="20"/>
              </w:rPr>
            </w:pPr>
            <w:r w:rsidRPr="006B517F">
              <w:rPr>
                <w:rFonts w:asciiTheme="minorHAnsi" w:eastAsia="Times" w:hAnsiTheme="minorHAnsi" w:cs="Calibri"/>
                <w:b/>
                <w:sz w:val="20"/>
                <w:szCs w:val="20"/>
              </w:rPr>
              <w:t>High</w:t>
            </w:r>
          </w:p>
        </w:tc>
        <w:tc>
          <w:tcPr>
            <w:tcW w:w="8154" w:type="dxa"/>
            <w:shd w:val="clear" w:color="auto" w:fill="auto"/>
          </w:tcPr>
          <w:p w:rsidR="00DC6A08" w:rsidRPr="00A02B78" w:rsidRDefault="00DC6A08" w:rsidP="00244437">
            <w:pPr>
              <w:pStyle w:val="Header"/>
              <w:tabs>
                <w:tab w:val="clear" w:pos="4153"/>
                <w:tab w:val="clear" w:pos="8306"/>
                <w:tab w:val="left" w:pos="7797"/>
              </w:tabs>
              <w:rPr>
                <w:rFonts w:asciiTheme="minorHAnsi" w:eastAsia="Times" w:hAnsiTheme="minorHAnsi" w:cs="Calibri"/>
                <w:sz w:val="24"/>
              </w:rPr>
            </w:pPr>
            <w:r w:rsidRPr="00A02B78">
              <w:rPr>
                <w:rFonts w:asciiTheme="minorHAnsi" w:eastAsia="Times" w:hAnsiTheme="minorHAnsi" w:cs="Calibri"/>
                <w:sz w:val="24"/>
              </w:rPr>
              <w:t>Indicators /Assessment /Evidence /Disclosure denot</w:t>
            </w:r>
            <w:r w:rsidR="0070477F" w:rsidRPr="00A02B78">
              <w:rPr>
                <w:rFonts w:asciiTheme="minorHAnsi" w:eastAsia="Times" w:hAnsiTheme="minorHAnsi" w:cs="Calibri"/>
                <w:sz w:val="24"/>
              </w:rPr>
              <w:t>e that the child is at high</w:t>
            </w:r>
            <w:r w:rsidRPr="00A02B78">
              <w:rPr>
                <w:rFonts w:asciiTheme="minorHAnsi" w:eastAsia="Times" w:hAnsiTheme="minorHAnsi" w:cs="Calibri"/>
                <w:sz w:val="24"/>
              </w:rPr>
              <w:t xml:space="preserve"> risk of, or is experiencing exploitation (they may not recognise this)</w:t>
            </w:r>
            <w:r w:rsidR="0070477F" w:rsidRPr="00A02B78">
              <w:rPr>
                <w:rFonts w:asciiTheme="minorHAnsi" w:eastAsia="Times" w:hAnsiTheme="minorHAnsi" w:cs="Calibri"/>
                <w:sz w:val="24"/>
              </w:rPr>
              <w:t xml:space="preserve">. </w:t>
            </w:r>
            <w:r w:rsidRPr="00A02B78">
              <w:rPr>
                <w:rFonts w:asciiTheme="minorHAnsi" w:eastAsia="Times" w:hAnsiTheme="minorHAnsi" w:cs="Calibri"/>
                <w:sz w:val="24"/>
              </w:rPr>
              <w:t>Seek advice / guidance from your designated safeguarding lead / team.</w:t>
            </w:r>
          </w:p>
          <w:p w:rsidR="00DC6A08" w:rsidRPr="00A02B78" w:rsidRDefault="00DC6A08" w:rsidP="00547555">
            <w:pPr>
              <w:pStyle w:val="Header"/>
              <w:tabs>
                <w:tab w:val="clear" w:pos="4153"/>
                <w:tab w:val="clear" w:pos="8306"/>
                <w:tab w:val="left" w:pos="7797"/>
              </w:tabs>
              <w:rPr>
                <w:rFonts w:asciiTheme="minorHAnsi" w:eastAsia="Times" w:hAnsiTheme="minorHAnsi" w:cs="Calibri"/>
                <w:sz w:val="24"/>
              </w:rPr>
            </w:pPr>
            <w:r w:rsidRPr="00A02B78">
              <w:rPr>
                <w:rFonts w:asciiTheme="minorHAnsi" w:eastAsia="Times" w:hAnsiTheme="minorHAnsi" w:cs="Calibri"/>
                <w:sz w:val="24"/>
              </w:rPr>
              <w:t xml:space="preserve">The practitioner must contact </w:t>
            </w:r>
            <w:r w:rsidR="00547555">
              <w:rPr>
                <w:rFonts w:asciiTheme="minorHAnsi" w:eastAsia="Times" w:hAnsiTheme="minorHAnsi" w:cs="Calibri"/>
                <w:sz w:val="24"/>
              </w:rPr>
              <w:t>ART</w:t>
            </w:r>
            <w:r w:rsidRPr="00A02B78">
              <w:rPr>
                <w:rFonts w:asciiTheme="minorHAnsi" w:eastAsia="Times" w:hAnsiTheme="minorHAnsi" w:cs="Calibri"/>
                <w:sz w:val="24"/>
              </w:rPr>
              <w:t xml:space="preserve"> if there is </w:t>
            </w:r>
            <w:r w:rsidR="0070477F" w:rsidRPr="00A02B78">
              <w:rPr>
                <w:rFonts w:asciiTheme="minorHAnsi" w:eastAsia="Times" w:hAnsiTheme="minorHAnsi" w:cs="Calibri"/>
                <w:sz w:val="24"/>
              </w:rPr>
              <w:t>not an allocated social worker.</w:t>
            </w:r>
            <w:r w:rsidR="0070477F" w:rsidRPr="00A02B78">
              <w:rPr>
                <w:rFonts w:asciiTheme="minorHAnsi" w:eastAsia="Times" w:hAnsiTheme="minorHAnsi" w:cs="Arial"/>
                <w:sz w:val="24"/>
              </w:rPr>
              <w:t xml:space="preserve"> If the child/young person has an allocated social worker, a discussion should be held with them and the tool shared with them.</w:t>
            </w:r>
            <w:r w:rsidR="0070477F" w:rsidRPr="00A02B78">
              <w:rPr>
                <w:rFonts w:asciiTheme="minorHAnsi" w:eastAsia="Times" w:hAnsiTheme="minorHAnsi" w:cs="Calibri"/>
                <w:sz w:val="24"/>
              </w:rPr>
              <w:t xml:space="preserve">   </w:t>
            </w:r>
            <w:r w:rsidRPr="00A02B78">
              <w:rPr>
                <w:rFonts w:asciiTheme="minorHAnsi" w:eastAsia="Times" w:hAnsiTheme="minorHAnsi" w:cs="Calibri"/>
                <w:sz w:val="24"/>
              </w:rPr>
              <w:t>If it is felt that a child is at immediate risk of harm, the Police must be contacted on 999</w:t>
            </w:r>
            <w:r w:rsidR="0070477F" w:rsidRPr="00A02B78">
              <w:rPr>
                <w:rFonts w:asciiTheme="minorHAnsi" w:eastAsia="Times" w:hAnsiTheme="minorHAnsi" w:cs="Calibri"/>
                <w:sz w:val="24"/>
              </w:rPr>
              <w:t>.</w:t>
            </w:r>
          </w:p>
        </w:tc>
        <w:tc>
          <w:tcPr>
            <w:tcW w:w="709" w:type="dxa"/>
          </w:tcPr>
          <w:p w:rsidR="00DC6A08" w:rsidRPr="0070477F" w:rsidRDefault="00DC6A08" w:rsidP="00244437">
            <w:pPr>
              <w:pStyle w:val="Header"/>
              <w:tabs>
                <w:tab w:val="clear" w:pos="4153"/>
                <w:tab w:val="clear" w:pos="8306"/>
                <w:tab w:val="left" w:pos="7797"/>
              </w:tabs>
              <w:rPr>
                <w:rFonts w:asciiTheme="minorHAnsi" w:eastAsia="Times" w:hAnsiTheme="minorHAnsi" w:cs="Calibri"/>
                <w:sz w:val="24"/>
              </w:rPr>
            </w:pPr>
          </w:p>
        </w:tc>
      </w:tr>
    </w:tbl>
    <w:p w:rsidR="00DC6A08" w:rsidRDefault="00DC6A08">
      <w:pPr>
        <w:rPr>
          <w:b/>
          <w:sz w:val="24"/>
          <w:szCs w:val="24"/>
        </w:rPr>
      </w:pPr>
    </w:p>
    <w:tbl>
      <w:tblPr>
        <w:tblStyle w:val="TableGrid"/>
        <w:tblW w:w="9634" w:type="dxa"/>
        <w:tblLook w:val="04A0" w:firstRow="1" w:lastRow="0" w:firstColumn="1" w:lastColumn="0" w:noHBand="0" w:noVBand="1"/>
      </w:tblPr>
      <w:tblGrid>
        <w:gridCol w:w="9634"/>
      </w:tblGrid>
      <w:tr w:rsidR="004A1100" w:rsidTr="00547555">
        <w:tc>
          <w:tcPr>
            <w:tcW w:w="9634" w:type="dxa"/>
          </w:tcPr>
          <w:p w:rsidR="004A1100" w:rsidRPr="0070477F" w:rsidRDefault="004A1100" w:rsidP="004A1100">
            <w:pPr>
              <w:rPr>
                <w:b/>
                <w:sz w:val="24"/>
                <w:szCs w:val="24"/>
              </w:rPr>
            </w:pPr>
            <w:r w:rsidRPr="0070477F">
              <w:rPr>
                <w:b/>
                <w:sz w:val="24"/>
                <w:szCs w:val="24"/>
              </w:rPr>
              <w:lastRenderedPageBreak/>
              <w:t>Next steps</w:t>
            </w:r>
          </w:p>
          <w:p w:rsidR="004A1100" w:rsidRDefault="004A1100" w:rsidP="004A1100">
            <w:r w:rsidRPr="00317A39">
              <w:t xml:space="preserve">(Consider: what is the plan to safeguard and support the young person.  What is the plan regarding disruption of locations and/ or suspected perpetrators. Does intelligence/ information need to be shared with the </w:t>
            </w:r>
            <w:proofErr w:type="gramStart"/>
            <w:r w:rsidRPr="00317A39">
              <w:t>police.</w:t>
            </w:r>
            <w:proofErr w:type="gramEnd"/>
            <w:r w:rsidR="006D6889">
              <w:t xml:space="preserve"> </w:t>
            </w:r>
            <w:r w:rsidRPr="00317A39">
              <w:t xml:space="preserve"> Do any actions need to take place to ensure other young people are </w:t>
            </w:r>
            <w:r w:rsidR="006D6889" w:rsidRPr="00317A39">
              <w:t>safeguarded?</w:t>
            </w:r>
            <w:r w:rsidRPr="00317A39">
              <w:t>)</w:t>
            </w:r>
          </w:p>
          <w:p w:rsidR="004A1100" w:rsidRDefault="004A1100" w:rsidP="004A1100"/>
          <w:p w:rsidR="004A1100" w:rsidRDefault="004A1100" w:rsidP="004A1100"/>
          <w:p w:rsidR="004A1100" w:rsidRDefault="004A1100" w:rsidP="004A1100"/>
          <w:p w:rsidR="004A1100" w:rsidRDefault="004A1100" w:rsidP="004A1100"/>
          <w:p w:rsidR="006B517F" w:rsidRDefault="006B517F" w:rsidP="004A1100"/>
          <w:p w:rsidR="00547555" w:rsidRDefault="00547555" w:rsidP="004A1100"/>
          <w:p w:rsidR="007B5232" w:rsidRDefault="007B5232" w:rsidP="004A1100"/>
          <w:p w:rsidR="007B5232" w:rsidRDefault="007B5232" w:rsidP="004A1100"/>
          <w:p w:rsidR="007B5232" w:rsidRDefault="007B5232" w:rsidP="004A1100"/>
          <w:p w:rsidR="007B5232" w:rsidRDefault="007B5232" w:rsidP="004A1100"/>
          <w:p w:rsidR="007B5232" w:rsidRDefault="007B5232" w:rsidP="004A1100"/>
          <w:p w:rsidR="004A1100" w:rsidRDefault="004A1100" w:rsidP="004A1100"/>
          <w:p w:rsidR="004A1100" w:rsidRDefault="004A1100" w:rsidP="004A1100"/>
          <w:p w:rsidR="004A1100" w:rsidRDefault="004A1100">
            <w:pPr>
              <w:rPr>
                <w:b/>
                <w:sz w:val="24"/>
                <w:szCs w:val="24"/>
              </w:rPr>
            </w:pPr>
          </w:p>
        </w:tc>
      </w:tr>
    </w:tbl>
    <w:p w:rsidR="004A1100" w:rsidRPr="00317A39" w:rsidRDefault="004A1100"/>
    <w:sectPr w:rsidR="004A1100" w:rsidRPr="00317A39" w:rsidSect="0005522F">
      <w:headerReference w:type="default" r:id="rId8"/>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53E" w:rsidRDefault="00BA353E" w:rsidP="008C6B17">
      <w:pPr>
        <w:spacing w:after="0" w:line="240" w:lineRule="auto"/>
      </w:pPr>
      <w:r>
        <w:separator/>
      </w:r>
    </w:p>
  </w:endnote>
  <w:endnote w:type="continuationSeparator" w:id="0">
    <w:p w:rsidR="00BA353E" w:rsidRDefault="00BA353E" w:rsidP="008C6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53E" w:rsidRDefault="00BA353E" w:rsidP="008C6B17">
      <w:pPr>
        <w:spacing w:after="0" w:line="240" w:lineRule="auto"/>
      </w:pPr>
      <w:r>
        <w:separator/>
      </w:r>
    </w:p>
  </w:footnote>
  <w:footnote w:type="continuationSeparator" w:id="0">
    <w:p w:rsidR="00BA353E" w:rsidRDefault="00BA353E" w:rsidP="008C6B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46F" w:rsidRDefault="0067746F" w:rsidP="0067746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94148"/>
    <w:multiLevelType w:val="hybridMultilevel"/>
    <w:tmpl w:val="5A4ED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B18FF"/>
    <w:multiLevelType w:val="hybridMultilevel"/>
    <w:tmpl w:val="63D6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A35C29"/>
    <w:multiLevelType w:val="hybridMultilevel"/>
    <w:tmpl w:val="662E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F676E9"/>
    <w:multiLevelType w:val="hybridMultilevel"/>
    <w:tmpl w:val="24C89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C10FC7"/>
    <w:multiLevelType w:val="hybridMultilevel"/>
    <w:tmpl w:val="CC9CFBFC"/>
    <w:lvl w:ilvl="0" w:tplc="08090001">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67F"/>
    <w:rsid w:val="0001548A"/>
    <w:rsid w:val="00050A87"/>
    <w:rsid w:val="00053C6E"/>
    <w:rsid w:val="0005522F"/>
    <w:rsid w:val="00064E42"/>
    <w:rsid w:val="000C71D8"/>
    <w:rsid w:val="000D1E8E"/>
    <w:rsid w:val="001341FC"/>
    <w:rsid w:val="00142AAE"/>
    <w:rsid w:val="001925D9"/>
    <w:rsid w:val="0019308B"/>
    <w:rsid w:val="001A0D13"/>
    <w:rsid w:val="001B4523"/>
    <w:rsid w:val="001E5E1C"/>
    <w:rsid w:val="001E722A"/>
    <w:rsid w:val="001F5849"/>
    <w:rsid w:val="00216CD6"/>
    <w:rsid w:val="00244437"/>
    <w:rsid w:val="002F5646"/>
    <w:rsid w:val="00317A39"/>
    <w:rsid w:val="00331D35"/>
    <w:rsid w:val="0033403D"/>
    <w:rsid w:val="003759D3"/>
    <w:rsid w:val="00394C01"/>
    <w:rsid w:val="00397989"/>
    <w:rsid w:val="003C00AE"/>
    <w:rsid w:val="003D05E3"/>
    <w:rsid w:val="003D2A61"/>
    <w:rsid w:val="00410411"/>
    <w:rsid w:val="00411899"/>
    <w:rsid w:val="00437964"/>
    <w:rsid w:val="0047423B"/>
    <w:rsid w:val="004A1100"/>
    <w:rsid w:val="004F5E63"/>
    <w:rsid w:val="00507302"/>
    <w:rsid w:val="00512706"/>
    <w:rsid w:val="00513408"/>
    <w:rsid w:val="00535DB2"/>
    <w:rsid w:val="00541762"/>
    <w:rsid w:val="00547555"/>
    <w:rsid w:val="00555005"/>
    <w:rsid w:val="005A47EB"/>
    <w:rsid w:val="005C62D2"/>
    <w:rsid w:val="005E17F5"/>
    <w:rsid w:val="0063575D"/>
    <w:rsid w:val="00672C8E"/>
    <w:rsid w:val="0067746F"/>
    <w:rsid w:val="00690AE6"/>
    <w:rsid w:val="006A7829"/>
    <w:rsid w:val="006B517F"/>
    <w:rsid w:val="006D6889"/>
    <w:rsid w:val="0070477F"/>
    <w:rsid w:val="00732CB6"/>
    <w:rsid w:val="007367A0"/>
    <w:rsid w:val="007B5232"/>
    <w:rsid w:val="007C42E9"/>
    <w:rsid w:val="007C7152"/>
    <w:rsid w:val="007D012D"/>
    <w:rsid w:val="007F4157"/>
    <w:rsid w:val="00823B49"/>
    <w:rsid w:val="0083060E"/>
    <w:rsid w:val="00852DA4"/>
    <w:rsid w:val="008538D3"/>
    <w:rsid w:val="008701C3"/>
    <w:rsid w:val="0087306A"/>
    <w:rsid w:val="008B6781"/>
    <w:rsid w:val="008C6B17"/>
    <w:rsid w:val="008D3DD7"/>
    <w:rsid w:val="0093659D"/>
    <w:rsid w:val="00A02B78"/>
    <w:rsid w:val="00A05F52"/>
    <w:rsid w:val="00A42EED"/>
    <w:rsid w:val="00A9274B"/>
    <w:rsid w:val="00AB783C"/>
    <w:rsid w:val="00AE3430"/>
    <w:rsid w:val="00B0220B"/>
    <w:rsid w:val="00B03924"/>
    <w:rsid w:val="00B44A39"/>
    <w:rsid w:val="00B5260F"/>
    <w:rsid w:val="00B579B2"/>
    <w:rsid w:val="00B97480"/>
    <w:rsid w:val="00BA353E"/>
    <w:rsid w:val="00C04B25"/>
    <w:rsid w:val="00C62735"/>
    <w:rsid w:val="00C80A62"/>
    <w:rsid w:val="00CD20C3"/>
    <w:rsid w:val="00CF470B"/>
    <w:rsid w:val="00D17476"/>
    <w:rsid w:val="00D17C76"/>
    <w:rsid w:val="00D2571C"/>
    <w:rsid w:val="00D60682"/>
    <w:rsid w:val="00D632D7"/>
    <w:rsid w:val="00DC6A08"/>
    <w:rsid w:val="00DD267F"/>
    <w:rsid w:val="00DD4C0B"/>
    <w:rsid w:val="00E12ECE"/>
    <w:rsid w:val="00E216F7"/>
    <w:rsid w:val="00E46CB5"/>
    <w:rsid w:val="00E5418B"/>
    <w:rsid w:val="00E71F6D"/>
    <w:rsid w:val="00E722DD"/>
    <w:rsid w:val="00EB0BA5"/>
    <w:rsid w:val="00EE4F3B"/>
    <w:rsid w:val="00EF1793"/>
    <w:rsid w:val="00F41122"/>
    <w:rsid w:val="00F42F2C"/>
    <w:rsid w:val="00F47D1A"/>
    <w:rsid w:val="00F50ED7"/>
    <w:rsid w:val="00F56EBC"/>
    <w:rsid w:val="00F6255C"/>
    <w:rsid w:val="00F74871"/>
    <w:rsid w:val="00F767E0"/>
    <w:rsid w:val="00FA7263"/>
    <w:rsid w:val="00FB7E4A"/>
    <w:rsid w:val="00FD2FC2"/>
    <w:rsid w:val="00FD3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C46439-196D-444C-B160-CC9ECF7F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qFormat/>
    <w:rsid w:val="003C00AE"/>
    <w:pPr>
      <w:pBdr>
        <w:bottom w:val="single" w:sz="4" w:space="1" w:color="E3007C"/>
      </w:pBdr>
      <w:spacing w:before="600" w:after="120" w:line="240" w:lineRule="auto"/>
      <w:outlineLvl w:val="1"/>
    </w:pPr>
    <w:rPr>
      <w:rFonts w:ascii="Arial" w:eastAsia="Times" w:hAnsi="Arial" w:cs="Angsana New"/>
      <w:b/>
      <w:bCs/>
      <w:szCs w:val="36"/>
      <w:lang w:eastAsia="en-GB"/>
    </w:rPr>
  </w:style>
  <w:style w:type="paragraph" w:styleId="Heading3">
    <w:name w:val="heading 3"/>
    <w:basedOn w:val="Normal"/>
    <w:next w:val="Normal"/>
    <w:link w:val="Heading3Char"/>
    <w:uiPriority w:val="9"/>
    <w:semiHidden/>
    <w:unhideWhenUsed/>
    <w:qFormat/>
    <w:rsid w:val="00732C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0A87"/>
    <w:pPr>
      <w:spacing w:after="0" w:line="240" w:lineRule="auto"/>
      <w:ind w:left="720"/>
    </w:pPr>
    <w:rPr>
      <w:rFonts w:ascii="Calibri" w:eastAsia="Calibri" w:hAnsi="Calibri" w:cs="Calibri"/>
      <w:lang w:eastAsia="en-GB"/>
    </w:rPr>
  </w:style>
  <w:style w:type="paragraph" w:styleId="Header">
    <w:name w:val="header"/>
    <w:basedOn w:val="Normal"/>
    <w:link w:val="HeaderChar"/>
    <w:uiPriority w:val="99"/>
    <w:rsid w:val="005E17F5"/>
    <w:pPr>
      <w:tabs>
        <w:tab w:val="center" w:pos="4153"/>
        <w:tab w:val="right" w:pos="8306"/>
      </w:tabs>
      <w:spacing w:before="240" w:after="240" w:line="240" w:lineRule="auto"/>
    </w:pPr>
    <w:rPr>
      <w:rFonts w:ascii="Arial" w:eastAsia="Times New Roman" w:hAnsi="Arial" w:cs="Angsana New"/>
      <w:szCs w:val="24"/>
      <w:lang w:eastAsia="en-GB"/>
    </w:rPr>
  </w:style>
  <w:style w:type="character" w:customStyle="1" w:styleId="HeaderChar">
    <w:name w:val="Header Char"/>
    <w:basedOn w:val="DefaultParagraphFont"/>
    <w:link w:val="Header"/>
    <w:uiPriority w:val="99"/>
    <w:rsid w:val="005E17F5"/>
    <w:rPr>
      <w:rFonts w:ascii="Arial" w:eastAsia="Times New Roman" w:hAnsi="Arial" w:cs="Angsana New"/>
      <w:szCs w:val="24"/>
      <w:lang w:eastAsia="en-GB"/>
    </w:rPr>
  </w:style>
  <w:style w:type="paragraph" w:styleId="Caption">
    <w:name w:val="caption"/>
    <w:basedOn w:val="Normal"/>
    <w:next w:val="Normal"/>
    <w:semiHidden/>
    <w:unhideWhenUsed/>
    <w:qFormat/>
    <w:rsid w:val="00E5418B"/>
    <w:pPr>
      <w:spacing w:after="200" w:line="240" w:lineRule="auto"/>
    </w:pPr>
    <w:rPr>
      <w:rFonts w:ascii="Arial" w:eastAsia="Times New Roman" w:hAnsi="Arial" w:cs="Angsana New"/>
      <w:b/>
      <w:bCs/>
      <w:color w:val="5B9BD5" w:themeColor="accent1"/>
      <w:sz w:val="18"/>
      <w:szCs w:val="18"/>
      <w:lang w:eastAsia="en-GB"/>
    </w:rPr>
  </w:style>
  <w:style w:type="character" w:customStyle="1" w:styleId="fontstyle01">
    <w:name w:val="fontstyle01"/>
    <w:basedOn w:val="DefaultParagraphFont"/>
    <w:rsid w:val="00F47D1A"/>
    <w:rPr>
      <w:rFonts w:ascii="ArialMT" w:hAnsi="ArialMT" w:hint="default"/>
      <w:b w:val="0"/>
      <w:bCs w:val="0"/>
      <w:i w:val="0"/>
      <w:iCs w:val="0"/>
      <w:color w:val="000000"/>
      <w:sz w:val="24"/>
      <w:szCs w:val="24"/>
    </w:rPr>
  </w:style>
  <w:style w:type="character" w:customStyle="1" w:styleId="Heading2Char">
    <w:name w:val="Heading 2 Char"/>
    <w:basedOn w:val="DefaultParagraphFont"/>
    <w:link w:val="Heading2"/>
    <w:rsid w:val="003C00AE"/>
    <w:rPr>
      <w:rFonts w:ascii="Arial" w:eastAsia="Times" w:hAnsi="Arial" w:cs="Angsana New"/>
      <w:b/>
      <w:bCs/>
      <w:szCs w:val="36"/>
      <w:lang w:eastAsia="en-GB"/>
    </w:rPr>
  </w:style>
  <w:style w:type="character" w:customStyle="1" w:styleId="Heading3Char">
    <w:name w:val="Heading 3 Char"/>
    <w:basedOn w:val="DefaultParagraphFont"/>
    <w:link w:val="Heading3"/>
    <w:uiPriority w:val="9"/>
    <w:semiHidden/>
    <w:rsid w:val="00732CB6"/>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C80A62"/>
    <w:rPr>
      <w:sz w:val="16"/>
      <w:szCs w:val="16"/>
    </w:rPr>
  </w:style>
  <w:style w:type="paragraph" w:styleId="CommentText">
    <w:name w:val="annotation text"/>
    <w:basedOn w:val="Normal"/>
    <w:link w:val="CommentTextChar"/>
    <w:uiPriority w:val="99"/>
    <w:unhideWhenUsed/>
    <w:rsid w:val="00C80A62"/>
    <w:pPr>
      <w:spacing w:line="240" w:lineRule="auto"/>
    </w:pPr>
    <w:rPr>
      <w:sz w:val="20"/>
      <w:szCs w:val="20"/>
    </w:rPr>
  </w:style>
  <w:style w:type="character" w:customStyle="1" w:styleId="CommentTextChar">
    <w:name w:val="Comment Text Char"/>
    <w:basedOn w:val="DefaultParagraphFont"/>
    <w:link w:val="CommentText"/>
    <w:uiPriority w:val="99"/>
    <w:rsid w:val="00C80A62"/>
    <w:rPr>
      <w:sz w:val="20"/>
      <w:szCs w:val="20"/>
    </w:rPr>
  </w:style>
  <w:style w:type="paragraph" w:styleId="Footer">
    <w:name w:val="footer"/>
    <w:basedOn w:val="Normal"/>
    <w:link w:val="FooterChar"/>
    <w:uiPriority w:val="99"/>
    <w:unhideWhenUsed/>
    <w:rsid w:val="008C6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2896</Words>
  <Characters>16509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South Gloucestershire Council</Company>
  <LinksUpToDate>false</LinksUpToDate>
  <CharactersWithSpaces>19367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Collings</dc:creator>
  <cp:keywords/>
  <dc:description/>
  <cp:lastModifiedBy>Sue Wheeler</cp:lastModifiedBy>
  <cp:revision>2</cp:revision>
  <dcterms:created xsi:type="dcterms:W3CDTF">2021-02-23T10:12:00Z</dcterms:created>
  <dcterms:modified xsi:type="dcterms:W3CDTF">2021-02-23T10:12:00Z</dcterms:modified>
</cp:coreProperties>
</file>